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192F" w:rsidRPr="00AD1E3D" w:rsidRDefault="0094192F" w:rsidP="00AD1E3D">
      <w:pPr>
        <w:tabs>
          <w:tab w:val="left" w:pos="1590"/>
        </w:tabs>
        <w:jc w:val="center"/>
        <w:rPr>
          <w:rFonts w:cs="Arial"/>
          <w:b/>
          <w:i/>
          <w:sz w:val="24"/>
          <w:szCs w:val="24"/>
        </w:rPr>
      </w:pPr>
      <w:r w:rsidRPr="00AD1E3D">
        <w:rPr>
          <w:rFonts w:cs="Arial"/>
          <w:b/>
          <w:sz w:val="24"/>
          <w:szCs w:val="24"/>
        </w:rPr>
        <w:t>РОССИЙСКАЯ   ФЕДЕРАЦИЯ                                                                    Благовещенский поселковый Совет депутатов</w:t>
      </w:r>
    </w:p>
    <w:p w:rsidR="0094192F" w:rsidRPr="00AD1E3D" w:rsidRDefault="0094192F" w:rsidP="00AD1E3D">
      <w:pPr>
        <w:jc w:val="center"/>
        <w:rPr>
          <w:rFonts w:cs="Arial"/>
          <w:b/>
          <w:sz w:val="24"/>
          <w:szCs w:val="24"/>
        </w:rPr>
      </w:pPr>
      <w:r w:rsidRPr="00AD1E3D">
        <w:rPr>
          <w:rFonts w:cs="Arial"/>
          <w:b/>
          <w:sz w:val="24"/>
          <w:szCs w:val="24"/>
        </w:rPr>
        <w:t>Благовещенского района Алтайского края</w:t>
      </w:r>
    </w:p>
    <w:p w:rsidR="0094192F" w:rsidRPr="00DE4935" w:rsidRDefault="0094192F" w:rsidP="0094192F">
      <w:pPr>
        <w:tabs>
          <w:tab w:val="left" w:pos="7080"/>
        </w:tabs>
        <w:jc w:val="center"/>
        <w:rPr>
          <w:rFonts w:cs="Arial"/>
          <w:b/>
          <w:sz w:val="24"/>
          <w:szCs w:val="24"/>
        </w:rPr>
      </w:pPr>
    </w:p>
    <w:p w:rsidR="0094192F" w:rsidRPr="00DE4935" w:rsidRDefault="00AD1E3D" w:rsidP="0094192F">
      <w:pPr>
        <w:jc w:val="center"/>
        <w:rPr>
          <w:rFonts w:cs="Arial"/>
          <w:b/>
          <w:sz w:val="24"/>
          <w:szCs w:val="24"/>
        </w:rPr>
      </w:pPr>
      <w:r>
        <w:rPr>
          <w:rFonts w:cs="Arial"/>
          <w:b/>
          <w:sz w:val="24"/>
          <w:szCs w:val="24"/>
        </w:rPr>
        <w:t xml:space="preserve">РЕШЕНИЕ </w:t>
      </w:r>
    </w:p>
    <w:p w:rsidR="0094192F" w:rsidRPr="00DE4935" w:rsidRDefault="0094192F" w:rsidP="0094192F">
      <w:pPr>
        <w:rPr>
          <w:rFonts w:cs="Arial"/>
          <w:sz w:val="24"/>
          <w:szCs w:val="24"/>
        </w:rPr>
      </w:pPr>
      <w:r w:rsidRPr="00DE4935">
        <w:rPr>
          <w:rFonts w:cs="Arial"/>
          <w:sz w:val="24"/>
          <w:szCs w:val="24"/>
        </w:rPr>
        <w:t xml:space="preserve"> </w:t>
      </w:r>
    </w:p>
    <w:p w:rsidR="0094192F" w:rsidRPr="00DE4935" w:rsidRDefault="00AD1E3D" w:rsidP="0094192F">
      <w:pPr>
        <w:rPr>
          <w:rFonts w:cs="Arial"/>
          <w:sz w:val="24"/>
          <w:szCs w:val="24"/>
        </w:rPr>
      </w:pPr>
      <w:r>
        <w:rPr>
          <w:rFonts w:cs="Arial"/>
          <w:sz w:val="24"/>
          <w:szCs w:val="24"/>
        </w:rPr>
        <w:t xml:space="preserve"> </w:t>
      </w:r>
      <w:r>
        <w:rPr>
          <w:rFonts w:cs="Arial"/>
          <w:sz w:val="24"/>
          <w:szCs w:val="24"/>
        </w:rPr>
        <w:tab/>
        <w:t>21.12.2021</w:t>
      </w:r>
      <w:r w:rsidR="0094192F" w:rsidRPr="00DE4935">
        <w:rPr>
          <w:rFonts w:cs="Arial"/>
          <w:sz w:val="24"/>
          <w:szCs w:val="24"/>
        </w:rPr>
        <w:t xml:space="preserve">                                                                                             № </w:t>
      </w:r>
      <w:r>
        <w:rPr>
          <w:rFonts w:cs="Arial"/>
          <w:sz w:val="24"/>
          <w:szCs w:val="24"/>
        </w:rPr>
        <w:t>55</w:t>
      </w:r>
      <w:r w:rsidR="0094192F" w:rsidRPr="00DE4935">
        <w:rPr>
          <w:rFonts w:cs="Arial"/>
          <w:sz w:val="24"/>
          <w:szCs w:val="24"/>
        </w:rPr>
        <w:t xml:space="preserve"> </w:t>
      </w:r>
    </w:p>
    <w:p w:rsidR="0094192F" w:rsidRPr="0025607B" w:rsidRDefault="0094192F" w:rsidP="0094192F">
      <w:pPr>
        <w:jc w:val="center"/>
        <w:rPr>
          <w:rFonts w:cs="Arial"/>
          <w:b/>
          <w:sz w:val="24"/>
          <w:szCs w:val="24"/>
        </w:rPr>
      </w:pPr>
      <w:proofErr w:type="spellStart"/>
      <w:r w:rsidRPr="0025607B">
        <w:rPr>
          <w:rFonts w:cs="Arial"/>
          <w:b/>
          <w:sz w:val="24"/>
          <w:szCs w:val="24"/>
        </w:rPr>
        <w:t>р.п</w:t>
      </w:r>
      <w:proofErr w:type="spellEnd"/>
      <w:r w:rsidRPr="0025607B">
        <w:rPr>
          <w:rFonts w:cs="Arial"/>
          <w:b/>
          <w:sz w:val="24"/>
          <w:szCs w:val="24"/>
        </w:rPr>
        <w:t>. Благовещенка</w:t>
      </w:r>
    </w:p>
    <w:p w:rsidR="0094192F" w:rsidRPr="00DE4935" w:rsidRDefault="0094192F" w:rsidP="0094192F">
      <w:pPr>
        <w:jc w:val="both"/>
        <w:rPr>
          <w:rFonts w:cs="Arial"/>
          <w:sz w:val="24"/>
          <w:szCs w:val="24"/>
        </w:rPr>
      </w:pPr>
    </w:p>
    <w:p w:rsidR="0094192F" w:rsidRPr="0004292B" w:rsidRDefault="0094192F" w:rsidP="001F6963">
      <w:pPr>
        <w:jc w:val="center"/>
        <w:rPr>
          <w:rFonts w:cs="Arial"/>
          <w:b/>
          <w:sz w:val="24"/>
          <w:szCs w:val="24"/>
        </w:rPr>
      </w:pPr>
      <w:r w:rsidRPr="0004292B">
        <w:rPr>
          <w:rFonts w:cs="Arial"/>
          <w:b/>
          <w:sz w:val="24"/>
          <w:szCs w:val="24"/>
        </w:rPr>
        <w:t>О</w:t>
      </w:r>
      <w:r>
        <w:rPr>
          <w:rFonts w:cs="Arial"/>
          <w:b/>
          <w:sz w:val="24"/>
          <w:szCs w:val="24"/>
        </w:rPr>
        <w:t>б утверждении Положения о муниципальном жилищном контроле на территории муниципального образования Благовещенский поссовет Благове</w:t>
      </w:r>
      <w:r w:rsidR="001F6963">
        <w:rPr>
          <w:rFonts w:cs="Arial"/>
          <w:b/>
          <w:sz w:val="24"/>
          <w:szCs w:val="24"/>
        </w:rPr>
        <w:t>щенского района Алтайского края</w:t>
      </w:r>
    </w:p>
    <w:p w:rsidR="0094192F" w:rsidRDefault="0094192F" w:rsidP="0094192F">
      <w:pPr>
        <w:ind w:firstLine="360"/>
        <w:jc w:val="both"/>
        <w:rPr>
          <w:rFonts w:cs="Arial"/>
          <w:sz w:val="24"/>
          <w:szCs w:val="24"/>
        </w:rPr>
      </w:pPr>
    </w:p>
    <w:p w:rsidR="0094192F" w:rsidRPr="00DE4935" w:rsidRDefault="0094192F" w:rsidP="0094192F">
      <w:pPr>
        <w:ind w:firstLine="360"/>
        <w:jc w:val="both"/>
        <w:rPr>
          <w:rFonts w:cs="Arial"/>
          <w:sz w:val="24"/>
          <w:szCs w:val="24"/>
        </w:rPr>
      </w:pPr>
      <w:r>
        <w:rPr>
          <w:rFonts w:cs="Arial"/>
          <w:sz w:val="24"/>
          <w:szCs w:val="24"/>
        </w:rPr>
        <w:t xml:space="preserve"> В соответствии с </w:t>
      </w:r>
      <w:r w:rsidR="003748B9">
        <w:rPr>
          <w:rFonts w:cs="Arial"/>
          <w:sz w:val="24"/>
          <w:szCs w:val="24"/>
        </w:rPr>
        <w:t>Федеральным законом от 31.07.2020 № 248-ФЗ «О государственном контроле (надзоре) и муниципальном контроле в Российской Федерации, Федеральным законом</w:t>
      </w:r>
      <w:r w:rsidRPr="00DE4935">
        <w:rPr>
          <w:rFonts w:cs="Arial"/>
          <w:sz w:val="24"/>
          <w:szCs w:val="24"/>
        </w:rPr>
        <w:t xml:space="preserve"> от 06.10.2003  № 131-ФЗ «Об общих принципах организации местного самоуправления в Российской Федерации»,</w:t>
      </w:r>
      <w:r>
        <w:rPr>
          <w:rFonts w:cs="Arial"/>
          <w:sz w:val="24"/>
          <w:szCs w:val="24"/>
        </w:rPr>
        <w:t xml:space="preserve"> руководствуясь</w:t>
      </w:r>
      <w:r w:rsidRPr="00DE4935">
        <w:rPr>
          <w:rFonts w:cs="Arial"/>
          <w:sz w:val="24"/>
          <w:szCs w:val="24"/>
        </w:rPr>
        <w:t xml:space="preserve"> Уставом муниципального образования Благовещенский поссовет Благовещенского района Алтайского края, Благовещенский поселковый Совет депутатов </w:t>
      </w:r>
    </w:p>
    <w:p w:rsidR="0094192F" w:rsidRPr="00DE4935" w:rsidRDefault="0094192F" w:rsidP="0094192F">
      <w:pPr>
        <w:rPr>
          <w:rFonts w:cs="Arial"/>
          <w:sz w:val="24"/>
          <w:szCs w:val="24"/>
        </w:rPr>
      </w:pPr>
      <w:r>
        <w:rPr>
          <w:rFonts w:cs="Arial"/>
          <w:sz w:val="24"/>
          <w:szCs w:val="24"/>
        </w:rPr>
        <w:t xml:space="preserve">      РЕШИЛ:</w:t>
      </w:r>
    </w:p>
    <w:p w:rsidR="0094192F" w:rsidRPr="00DE4935" w:rsidRDefault="0094192F" w:rsidP="0094192F">
      <w:pPr>
        <w:ind w:firstLine="360"/>
        <w:jc w:val="both"/>
        <w:rPr>
          <w:rFonts w:cs="Arial"/>
          <w:sz w:val="24"/>
          <w:szCs w:val="24"/>
        </w:rPr>
      </w:pPr>
      <w:r>
        <w:rPr>
          <w:rFonts w:cs="Arial"/>
          <w:sz w:val="24"/>
          <w:szCs w:val="24"/>
        </w:rPr>
        <w:t>1</w:t>
      </w:r>
      <w:r w:rsidRPr="00DE4935">
        <w:rPr>
          <w:rFonts w:cs="Arial"/>
          <w:sz w:val="24"/>
          <w:szCs w:val="24"/>
        </w:rPr>
        <w:t xml:space="preserve">. </w:t>
      </w:r>
      <w:r w:rsidR="003748B9">
        <w:rPr>
          <w:rFonts w:cs="Arial"/>
          <w:sz w:val="24"/>
          <w:szCs w:val="24"/>
        </w:rPr>
        <w:t>Утвердить прилагаемое Положение о муниципальном жилищном контроле на территории муниципального образования Благовещенский поссовет Благовещенского района Алтайского края.</w:t>
      </w:r>
    </w:p>
    <w:p w:rsidR="00586075" w:rsidRDefault="0094192F" w:rsidP="0094192F">
      <w:pPr>
        <w:ind w:firstLine="360"/>
        <w:jc w:val="both"/>
        <w:rPr>
          <w:rFonts w:cs="Arial"/>
          <w:sz w:val="24"/>
          <w:szCs w:val="24"/>
        </w:rPr>
      </w:pPr>
      <w:r>
        <w:rPr>
          <w:rFonts w:cs="Arial"/>
          <w:sz w:val="24"/>
          <w:szCs w:val="24"/>
        </w:rPr>
        <w:t>2</w:t>
      </w:r>
      <w:r w:rsidRPr="00DE4935">
        <w:rPr>
          <w:rFonts w:cs="Arial"/>
          <w:sz w:val="24"/>
          <w:szCs w:val="24"/>
        </w:rPr>
        <w:t xml:space="preserve">. </w:t>
      </w:r>
      <w:r w:rsidR="00586075">
        <w:rPr>
          <w:rFonts w:cs="Arial"/>
          <w:sz w:val="24"/>
          <w:szCs w:val="24"/>
        </w:rPr>
        <w:t xml:space="preserve">Решение Благовещенского поселкового Совета депутатов Благовещенского района Алтайского края № 27 от 16.05.2013 года «Об утверждении Положения о порядке осуществления муниципального жилищного контроля на территории муниципального образования Благовещенский поссовет Благовещенского района Алтайского края» отменить. </w:t>
      </w:r>
    </w:p>
    <w:p w:rsidR="00586075" w:rsidRDefault="00586075" w:rsidP="0094192F">
      <w:pPr>
        <w:ind w:firstLine="360"/>
        <w:jc w:val="both"/>
        <w:rPr>
          <w:rFonts w:cs="Arial"/>
          <w:sz w:val="24"/>
          <w:szCs w:val="24"/>
        </w:rPr>
      </w:pPr>
      <w:r>
        <w:rPr>
          <w:rFonts w:cs="Arial"/>
          <w:sz w:val="24"/>
          <w:szCs w:val="24"/>
        </w:rPr>
        <w:t>3. Настоящее решение вступает в силу со дня его официального обнародования, но не ранее 1 января 2022 года.</w:t>
      </w:r>
    </w:p>
    <w:p w:rsidR="0094192F" w:rsidRPr="00DE4935" w:rsidRDefault="0094192F" w:rsidP="0094192F">
      <w:pPr>
        <w:ind w:firstLine="360"/>
        <w:jc w:val="both"/>
        <w:rPr>
          <w:rFonts w:cs="Arial"/>
          <w:sz w:val="24"/>
          <w:szCs w:val="24"/>
        </w:rPr>
      </w:pPr>
      <w:r>
        <w:rPr>
          <w:rFonts w:cs="Arial"/>
          <w:sz w:val="24"/>
          <w:szCs w:val="24"/>
        </w:rPr>
        <w:t>3</w:t>
      </w:r>
      <w:r w:rsidRPr="00DE4935">
        <w:rPr>
          <w:rFonts w:cs="Arial"/>
          <w:sz w:val="24"/>
          <w:szCs w:val="24"/>
        </w:rPr>
        <w:t>. Обнародовать настоящее решение в установленном порядке.</w:t>
      </w:r>
    </w:p>
    <w:p w:rsidR="0094192F" w:rsidRPr="00DE4935" w:rsidRDefault="0094192F" w:rsidP="0094192F">
      <w:pPr>
        <w:ind w:firstLine="360"/>
        <w:jc w:val="both"/>
        <w:rPr>
          <w:rFonts w:cs="Arial"/>
          <w:sz w:val="24"/>
          <w:szCs w:val="24"/>
        </w:rPr>
      </w:pPr>
      <w:r>
        <w:rPr>
          <w:rFonts w:cs="Arial"/>
          <w:sz w:val="24"/>
          <w:szCs w:val="24"/>
        </w:rPr>
        <w:t>4</w:t>
      </w:r>
      <w:r w:rsidRPr="00DE4935">
        <w:rPr>
          <w:rFonts w:cs="Arial"/>
          <w:sz w:val="24"/>
          <w:szCs w:val="24"/>
        </w:rPr>
        <w:t xml:space="preserve">. </w:t>
      </w:r>
      <w:proofErr w:type="gramStart"/>
      <w:r w:rsidRPr="00DE4935">
        <w:rPr>
          <w:rFonts w:cs="Arial"/>
          <w:sz w:val="24"/>
          <w:szCs w:val="24"/>
        </w:rPr>
        <w:t>Контроль за</w:t>
      </w:r>
      <w:proofErr w:type="gramEnd"/>
      <w:r w:rsidRPr="00DE4935">
        <w:rPr>
          <w:rFonts w:cs="Arial"/>
          <w:sz w:val="24"/>
          <w:szCs w:val="24"/>
        </w:rPr>
        <w:t xml:space="preserve"> исполнением настоящего решения возложить на постоянную комиссию депутатов по вопросам законности, правопорядка и местного самоуправления (Тюрина М.В.).</w:t>
      </w:r>
    </w:p>
    <w:p w:rsidR="0094192F" w:rsidRPr="00DE4935" w:rsidRDefault="0094192F" w:rsidP="0094192F">
      <w:pPr>
        <w:ind w:firstLine="360"/>
        <w:jc w:val="both"/>
        <w:rPr>
          <w:rFonts w:cs="Arial"/>
          <w:sz w:val="24"/>
          <w:szCs w:val="24"/>
        </w:rPr>
      </w:pPr>
    </w:p>
    <w:p w:rsidR="0094192F" w:rsidRPr="00DE4935" w:rsidRDefault="0094192F" w:rsidP="0094192F">
      <w:pPr>
        <w:ind w:firstLine="360"/>
        <w:jc w:val="both"/>
        <w:rPr>
          <w:rFonts w:cs="Arial"/>
          <w:sz w:val="24"/>
          <w:szCs w:val="24"/>
        </w:rPr>
      </w:pPr>
    </w:p>
    <w:p w:rsidR="0094192F" w:rsidRPr="00DE4935" w:rsidRDefault="0094192F" w:rsidP="0094192F">
      <w:pPr>
        <w:ind w:firstLine="360"/>
        <w:jc w:val="both"/>
        <w:rPr>
          <w:rFonts w:cs="Arial"/>
          <w:sz w:val="24"/>
          <w:szCs w:val="24"/>
        </w:rPr>
      </w:pPr>
      <w:r w:rsidRPr="00DE4935">
        <w:rPr>
          <w:rFonts w:cs="Arial"/>
          <w:sz w:val="24"/>
          <w:szCs w:val="24"/>
        </w:rPr>
        <w:t xml:space="preserve">Глава поссовета                                                                       </w:t>
      </w:r>
      <w:r>
        <w:rPr>
          <w:rFonts w:cs="Arial"/>
          <w:sz w:val="24"/>
          <w:szCs w:val="24"/>
        </w:rPr>
        <w:t xml:space="preserve">           </w:t>
      </w:r>
      <w:r w:rsidRPr="00DE4935">
        <w:rPr>
          <w:rFonts w:cs="Arial"/>
          <w:sz w:val="24"/>
          <w:szCs w:val="24"/>
        </w:rPr>
        <w:t>С. Н. Изотов</w:t>
      </w:r>
    </w:p>
    <w:p w:rsidR="0094192F" w:rsidRPr="00DE4935" w:rsidRDefault="0094192F" w:rsidP="0094192F">
      <w:pPr>
        <w:ind w:firstLine="360"/>
        <w:jc w:val="both"/>
        <w:rPr>
          <w:rFonts w:cs="Arial"/>
          <w:sz w:val="24"/>
          <w:szCs w:val="24"/>
        </w:rPr>
      </w:pPr>
    </w:p>
    <w:p w:rsidR="0094192F" w:rsidRPr="00DE4935" w:rsidRDefault="0094192F" w:rsidP="0094192F">
      <w:pPr>
        <w:rPr>
          <w:rFonts w:cs="Arial"/>
          <w:sz w:val="24"/>
          <w:szCs w:val="24"/>
        </w:rPr>
      </w:pPr>
    </w:p>
    <w:p w:rsidR="0094192F" w:rsidRPr="00DE4935" w:rsidRDefault="0094192F" w:rsidP="0094192F">
      <w:pPr>
        <w:rPr>
          <w:rFonts w:cs="Arial"/>
          <w:sz w:val="24"/>
          <w:szCs w:val="24"/>
        </w:rPr>
      </w:pPr>
    </w:p>
    <w:p w:rsidR="0094192F" w:rsidRPr="00DE4935" w:rsidRDefault="0094192F" w:rsidP="0094192F">
      <w:pPr>
        <w:rPr>
          <w:rFonts w:cs="Arial"/>
          <w:sz w:val="24"/>
          <w:szCs w:val="24"/>
        </w:rPr>
      </w:pPr>
    </w:p>
    <w:p w:rsidR="0094192F" w:rsidRPr="00DE4935" w:rsidRDefault="0094192F" w:rsidP="0094192F">
      <w:pPr>
        <w:rPr>
          <w:rFonts w:cs="Arial"/>
          <w:sz w:val="24"/>
          <w:szCs w:val="24"/>
        </w:rPr>
      </w:pPr>
    </w:p>
    <w:p w:rsidR="0094192F" w:rsidRPr="00DE4935" w:rsidRDefault="0094192F" w:rsidP="0094192F">
      <w:pPr>
        <w:rPr>
          <w:rFonts w:cs="Arial"/>
          <w:sz w:val="24"/>
          <w:szCs w:val="24"/>
        </w:rPr>
      </w:pPr>
    </w:p>
    <w:p w:rsidR="0094192F" w:rsidRDefault="00C34B06" w:rsidP="00274A70">
      <w:pPr>
        <w:widowControl/>
        <w:rPr>
          <w:rFonts w:cs="Arial"/>
          <w:b/>
          <w:bCs/>
          <w:iCs/>
          <w:color w:val="FF0000"/>
          <w:sz w:val="24"/>
          <w:szCs w:val="24"/>
          <w:lang w:eastAsia="zh-CN"/>
        </w:rPr>
      </w:pPr>
      <w:r w:rsidRPr="0094192F">
        <w:rPr>
          <w:rFonts w:cs="Arial"/>
          <w:b/>
          <w:bCs/>
          <w:iCs/>
          <w:color w:val="FF0000"/>
          <w:sz w:val="24"/>
          <w:szCs w:val="24"/>
          <w:lang w:eastAsia="zh-CN"/>
        </w:rPr>
        <w:t xml:space="preserve">                                                                     </w:t>
      </w:r>
      <w:r w:rsidR="0094192F">
        <w:rPr>
          <w:rFonts w:cs="Arial"/>
          <w:b/>
          <w:bCs/>
          <w:iCs/>
          <w:color w:val="FF0000"/>
          <w:sz w:val="24"/>
          <w:szCs w:val="24"/>
          <w:lang w:eastAsia="zh-CN"/>
        </w:rPr>
        <w:t xml:space="preserve">   </w:t>
      </w:r>
      <w:r w:rsidRPr="0094192F">
        <w:rPr>
          <w:rFonts w:cs="Arial"/>
          <w:b/>
          <w:bCs/>
          <w:iCs/>
          <w:color w:val="FF0000"/>
          <w:sz w:val="24"/>
          <w:szCs w:val="24"/>
          <w:lang w:eastAsia="zh-CN"/>
        </w:rPr>
        <w:t xml:space="preserve"> </w:t>
      </w:r>
    </w:p>
    <w:p w:rsidR="0094192F" w:rsidRDefault="0094192F" w:rsidP="00274A70">
      <w:pPr>
        <w:widowControl/>
        <w:rPr>
          <w:rFonts w:cs="Arial"/>
          <w:b/>
          <w:bCs/>
          <w:iCs/>
          <w:color w:val="FF0000"/>
          <w:sz w:val="24"/>
          <w:szCs w:val="24"/>
          <w:lang w:eastAsia="zh-CN"/>
        </w:rPr>
      </w:pPr>
    </w:p>
    <w:p w:rsidR="00AD1E3D" w:rsidRDefault="00AD1E3D" w:rsidP="00274A70">
      <w:pPr>
        <w:widowControl/>
        <w:rPr>
          <w:rFonts w:cs="Arial"/>
          <w:b/>
          <w:bCs/>
          <w:iCs/>
          <w:color w:val="FF0000"/>
          <w:sz w:val="24"/>
          <w:szCs w:val="24"/>
          <w:lang w:eastAsia="zh-CN"/>
        </w:rPr>
      </w:pPr>
    </w:p>
    <w:p w:rsidR="00AD1E3D" w:rsidRDefault="00AD1E3D" w:rsidP="00274A70">
      <w:pPr>
        <w:widowControl/>
        <w:rPr>
          <w:rFonts w:cs="Arial"/>
          <w:b/>
          <w:bCs/>
          <w:iCs/>
          <w:color w:val="FF0000"/>
          <w:sz w:val="24"/>
          <w:szCs w:val="24"/>
          <w:lang w:eastAsia="zh-CN"/>
        </w:rPr>
      </w:pPr>
    </w:p>
    <w:p w:rsidR="00AD1E3D" w:rsidRDefault="00AD1E3D" w:rsidP="00274A70">
      <w:pPr>
        <w:widowControl/>
        <w:rPr>
          <w:rFonts w:cs="Arial"/>
          <w:b/>
          <w:bCs/>
          <w:iCs/>
          <w:color w:val="FF0000"/>
          <w:sz w:val="24"/>
          <w:szCs w:val="24"/>
          <w:lang w:eastAsia="zh-CN"/>
        </w:rPr>
      </w:pPr>
    </w:p>
    <w:p w:rsidR="00AD1E3D" w:rsidRDefault="00AD1E3D" w:rsidP="00274A70">
      <w:pPr>
        <w:widowControl/>
        <w:rPr>
          <w:rFonts w:cs="Arial"/>
          <w:b/>
          <w:bCs/>
          <w:iCs/>
          <w:color w:val="FF0000"/>
          <w:sz w:val="24"/>
          <w:szCs w:val="24"/>
          <w:lang w:eastAsia="zh-CN"/>
        </w:rPr>
      </w:pPr>
    </w:p>
    <w:p w:rsidR="0094192F" w:rsidRDefault="0094192F" w:rsidP="00274A70">
      <w:pPr>
        <w:widowControl/>
        <w:rPr>
          <w:rFonts w:cs="Arial"/>
          <w:b/>
          <w:bCs/>
          <w:iCs/>
          <w:color w:val="FF0000"/>
          <w:sz w:val="24"/>
          <w:szCs w:val="24"/>
          <w:lang w:eastAsia="zh-CN"/>
        </w:rPr>
      </w:pPr>
    </w:p>
    <w:p w:rsidR="00C34B06" w:rsidRPr="0094192F" w:rsidRDefault="0094192F" w:rsidP="00AD1E3D">
      <w:pPr>
        <w:widowControl/>
        <w:jc w:val="right"/>
        <w:rPr>
          <w:rFonts w:cs="Arial"/>
          <w:sz w:val="24"/>
          <w:szCs w:val="24"/>
        </w:rPr>
      </w:pPr>
      <w:r>
        <w:rPr>
          <w:rFonts w:cs="Arial"/>
          <w:b/>
          <w:bCs/>
          <w:iCs/>
          <w:color w:val="FF0000"/>
          <w:sz w:val="24"/>
          <w:szCs w:val="24"/>
          <w:lang w:eastAsia="zh-CN"/>
        </w:rPr>
        <w:lastRenderedPageBreak/>
        <w:t xml:space="preserve">                                                                            </w:t>
      </w:r>
      <w:r w:rsidR="00C34B06" w:rsidRPr="0094192F">
        <w:rPr>
          <w:rFonts w:cs="Arial"/>
          <w:bCs/>
          <w:color w:val="auto"/>
          <w:sz w:val="24"/>
          <w:szCs w:val="24"/>
          <w:lang w:eastAsia="zh-CN"/>
        </w:rPr>
        <w:t>Приложение № 2</w:t>
      </w:r>
    </w:p>
    <w:p w:rsidR="00C34B06" w:rsidRPr="0094192F" w:rsidRDefault="00C34B06" w:rsidP="00AD1E3D">
      <w:pPr>
        <w:autoSpaceDE w:val="0"/>
        <w:ind w:left="5103"/>
        <w:jc w:val="right"/>
        <w:rPr>
          <w:rFonts w:cs="Arial"/>
          <w:i/>
          <w:color w:val="auto"/>
          <w:sz w:val="24"/>
          <w:szCs w:val="24"/>
        </w:rPr>
      </w:pPr>
      <w:r w:rsidRPr="0094192F">
        <w:rPr>
          <w:rFonts w:cs="Arial"/>
          <w:color w:val="auto"/>
          <w:sz w:val="24"/>
          <w:szCs w:val="24"/>
        </w:rPr>
        <w:t xml:space="preserve">к решению </w:t>
      </w:r>
      <w:r w:rsidR="00892CDC" w:rsidRPr="0094192F">
        <w:rPr>
          <w:rFonts w:cs="Arial"/>
          <w:color w:val="auto"/>
          <w:sz w:val="24"/>
          <w:szCs w:val="24"/>
        </w:rPr>
        <w:t>Благовещенского</w:t>
      </w:r>
      <w:r w:rsidRPr="0094192F">
        <w:rPr>
          <w:rFonts w:cs="Arial"/>
          <w:color w:val="auto"/>
          <w:sz w:val="24"/>
          <w:szCs w:val="24"/>
        </w:rPr>
        <w:t xml:space="preserve"> поселкового Совета депутатов</w:t>
      </w:r>
    </w:p>
    <w:p w:rsidR="00C34B06" w:rsidRPr="0094192F" w:rsidRDefault="00C34B06" w:rsidP="00AD1E3D">
      <w:pPr>
        <w:autoSpaceDE w:val="0"/>
        <w:ind w:left="5103"/>
        <w:jc w:val="right"/>
        <w:rPr>
          <w:rFonts w:cs="Arial"/>
          <w:color w:val="auto"/>
          <w:sz w:val="24"/>
          <w:szCs w:val="24"/>
        </w:rPr>
      </w:pPr>
      <w:r w:rsidRPr="0094192F">
        <w:rPr>
          <w:rFonts w:cs="Arial"/>
          <w:color w:val="auto"/>
          <w:sz w:val="24"/>
          <w:szCs w:val="24"/>
        </w:rPr>
        <w:t>от «</w:t>
      </w:r>
      <w:r w:rsidR="00AD1E3D">
        <w:rPr>
          <w:rFonts w:cs="Arial"/>
          <w:color w:val="auto"/>
          <w:sz w:val="24"/>
          <w:szCs w:val="24"/>
        </w:rPr>
        <w:t>21</w:t>
      </w:r>
      <w:r w:rsidRPr="0094192F">
        <w:rPr>
          <w:rFonts w:cs="Arial"/>
          <w:color w:val="auto"/>
          <w:sz w:val="24"/>
          <w:szCs w:val="24"/>
        </w:rPr>
        <w:t>» __</w:t>
      </w:r>
      <w:r w:rsidR="00AD1E3D">
        <w:rPr>
          <w:rFonts w:cs="Arial"/>
          <w:color w:val="auto"/>
          <w:sz w:val="24"/>
          <w:szCs w:val="24"/>
        </w:rPr>
        <w:t>12</w:t>
      </w:r>
      <w:r w:rsidRPr="0094192F">
        <w:rPr>
          <w:rFonts w:cs="Arial"/>
          <w:color w:val="auto"/>
          <w:sz w:val="24"/>
          <w:szCs w:val="24"/>
        </w:rPr>
        <w:t xml:space="preserve">___2021 г. № </w:t>
      </w:r>
      <w:r w:rsidR="00AD1E3D">
        <w:rPr>
          <w:rFonts w:cs="Arial"/>
          <w:color w:val="auto"/>
          <w:sz w:val="24"/>
          <w:szCs w:val="24"/>
        </w:rPr>
        <w:t>55</w:t>
      </w:r>
    </w:p>
    <w:p w:rsidR="00C34B06" w:rsidRPr="0094192F" w:rsidRDefault="00C34B06" w:rsidP="000E7BBF">
      <w:pPr>
        <w:autoSpaceDE w:val="0"/>
        <w:ind w:left="5103"/>
        <w:jc w:val="both"/>
        <w:rPr>
          <w:rFonts w:cs="Arial"/>
          <w:color w:val="auto"/>
          <w:sz w:val="24"/>
          <w:szCs w:val="24"/>
        </w:rPr>
      </w:pPr>
    </w:p>
    <w:p w:rsidR="00C34B06" w:rsidRPr="0094192F" w:rsidRDefault="00C34B06" w:rsidP="000E7BBF">
      <w:pPr>
        <w:autoSpaceDE w:val="0"/>
        <w:ind w:left="5103"/>
        <w:jc w:val="both"/>
        <w:rPr>
          <w:rFonts w:cs="Arial"/>
          <w:color w:val="auto"/>
          <w:sz w:val="24"/>
          <w:szCs w:val="24"/>
        </w:rPr>
      </w:pPr>
      <w:r w:rsidRPr="0094192F">
        <w:rPr>
          <w:rFonts w:cs="Arial"/>
          <w:color w:val="auto"/>
          <w:sz w:val="24"/>
          <w:szCs w:val="24"/>
        </w:rPr>
        <w:t xml:space="preserve"> </w:t>
      </w:r>
    </w:p>
    <w:p w:rsidR="00C34B06" w:rsidRPr="0094192F" w:rsidRDefault="00C34B06" w:rsidP="00AD1E3D">
      <w:pPr>
        <w:pStyle w:val="ConsPlusTitle"/>
        <w:spacing w:line="240" w:lineRule="exact"/>
        <w:rPr>
          <w:rFonts w:ascii="Arial" w:hAnsi="Arial" w:cs="Arial"/>
          <w:b w:val="0"/>
          <w:sz w:val="24"/>
          <w:szCs w:val="24"/>
        </w:rPr>
      </w:pPr>
      <w:bookmarkStart w:id="0" w:name="Par35"/>
      <w:bookmarkStart w:id="1" w:name="_GoBack"/>
      <w:bookmarkEnd w:id="0"/>
      <w:bookmarkEnd w:id="1"/>
    </w:p>
    <w:p w:rsidR="00C34B06" w:rsidRPr="0094192F" w:rsidRDefault="00C34B06" w:rsidP="000E7BBF">
      <w:pPr>
        <w:pStyle w:val="ConsPlusTitle"/>
        <w:spacing w:line="240" w:lineRule="exact"/>
        <w:jc w:val="center"/>
        <w:rPr>
          <w:rFonts w:ascii="Arial" w:hAnsi="Arial" w:cs="Arial"/>
          <w:sz w:val="24"/>
          <w:szCs w:val="24"/>
        </w:rPr>
      </w:pPr>
      <w:r w:rsidRPr="0094192F">
        <w:rPr>
          <w:rFonts w:ascii="Arial" w:hAnsi="Arial" w:cs="Arial"/>
          <w:sz w:val="24"/>
          <w:szCs w:val="24"/>
        </w:rPr>
        <w:t>ПОЛОЖЕНИЕ</w:t>
      </w:r>
    </w:p>
    <w:p w:rsidR="00C34B06" w:rsidRPr="0094192F" w:rsidRDefault="00C34B06" w:rsidP="000E7BBF">
      <w:pPr>
        <w:pStyle w:val="ConsPlusTitle"/>
        <w:jc w:val="center"/>
        <w:rPr>
          <w:rFonts w:ascii="Arial" w:hAnsi="Arial" w:cs="Arial"/>
          <w:sz w:val="24"/>
          <w:szCs w:val="24"/>
        </w:rPr>
      </w:pPr>
      <w:bookmarkStart w:id="2" w:name="_Hlk73456502"/>
      <w:r w:rsidRPr="0094192F">
        <w:rPr>
          <w:rFonts w:ascii="Arial" w:hAnsi="Arial" w:cs="Arial"/>
          <w:sz w:val="24"/>
          <w:szCs w:val="24"/>
        </w:rPr>
        <w:t>о муниципальном жилищном контроле на территории</w:t>
      </w:r>
      <w:r w:rsidR="0094192F">
        <w:rPr>
          <w:rFonts w:ascii="Arial" w:hAnsi="Arial" w:cs="Arial"/>
          <w:sz w:val="24"/>
          <w:szCs w:val="24"/>
        </w:rPr>
        <w:t xml:space="preserve"> муниципального образования Благовещенский поссовет Благовещенского района Алтайского края</w:t>
      </w:r>
    </w:p>
    <w:bookmarkEnd w:id="2"/>
    <w:p w:rsidR="00C34B06" w:rsidRPr="0094192F" w:rsidRDefault="00C34B06" w:rsidP="000E7BBF">
      <w:pPr>
        <w:pStyle w:val="ConsPlusNormal"/>
        <w:ind w:firstLine="0"/>
        <w:jc w:val="center"/>
        <w:rPr>
          <w:rFonts w:ascii="Arial" w:hAnsi="Arial" w:cs="Arial"/>
          <w:b/>
          <w:sz w:val="24"/>
          <w:szCs w:val="24"/>
        </w:rPr>
      </w:pPr>
      <w:r w:rsidRPr="0094192F">
        <w:rPr>
          <w:rFonts w:ascii="Arial" w:hAnsi="Arial" w:cs="Arial"/>
          <w:b/>
          <w:sz w:val="24"/>
          <w:szCs w:val="24"/>
        </w:rPr>
        <w:t xml:space="preserve"> </w:t>
      </w:r>
    </w:p>
    <w:p w:rsidR="00C34B06" w:rsidRPr="0094192F" w:rsidRDefault="00C34B06" w:rsidP="000E7BBF">
      <w:pPr>
        <w:pStyle w:val="ConsPlusNormal"/>
        <w:ind w:firstLine="0"/>
        <w:jc w:val="center"/>
        <w:rPr>
          <w:rFonts w:ascii="Arial" w:hAnsi="Arial" w:cs="Arial"/>
          <w:b/>
          <w:sz w:val="24"/>
          <w:szCs w:val="24"/>
        </w:rPr>
      </w:pPr>
      <w:r w:rsidRPr="0094192F">
        <w:rPr>
          <w:rFonts w:ascii="Arial" w:hAnsi="Arial" w:cs="Arial"/>
          <w:b/>
          <w:sz w:val="24"/>
          <w:szCs w:val="24"/>
        </w:rPr>
        <w:t>1.Общие положения</w:t>
      </w:r>
    </w:p>
    <w:p w:rsidR="00C34B06" w:rsidRPr="0094192F" w:rsidRDefault="00C34B06" w:rsidP="000E7BBF">
      <w:pPr>
        <w:pStyle w:val="ConsPlusNormal"/>
        <w:ind w:firstLine="567"/>
        <w:rPr>
          <w:rFonts w:ascii="Arial" w:hAnsi="Arial" w:cs="Arial"/>
          <w:sz w:val="24"/>
          <w:szCs w:val="24"/>
        </w:rPr>
      </w:pPr>
    </w:p>
    <w:p w:rsidR="00C34B06" w:rsidRPr="0094192F" w:rsidRDefault="00C34B06" w:rsidP="000E7BBF">
      <w:pPr>
        <w:pStyle w:val="a8"/>
        <w:widowControl/>
        <w:tabs>
          <w:tab w:val="left" w:pos="1134"/>
        </w:tabs>
        <w:ind w:left="0" w:firstLine="709"/>
        <w:jc w:val="both"/>
        <w:rPr>
          <w:rFonts w:cs="Arial"/>
          <w:sz w:val="24"/>
          <w:szCs w:val="24"/>
        </w:rPr>
      </w:pPr>
      <w:r w:rsidRPr="0094192F">
        <w:rPr>
          <w:rFonts w:cs="Arial"/>
          <w:sz w:val="24"/>
          <w:szCs w:val="24"/>
        </w:rPr>
        <w:t>1.1. Настоящее Положение устанавливает порядок организации и осуществления муниципального жилищного контроля на территории</w:t>
      </w:r>
      <w:r w:rsidR="003A2342">
        <w:rPr>
          <w:rFonts w:cs="Arial"/>
          <w:sz w:val="24"/>
          <w:szCs w:val="24"/>
        </w:rPr>
        <w:t xml:space="preserve"> муниципального образования </w:t>
      </w:r>
      <w:r w:rsidRPr="0094192F">
        <w:rPr>
          <w:rFonts w:cs="Arial"/>
          <w:sz w:val="24"/>
          <w:szCs w:val="24"/>
        </w:rPr>
        <w:t xml:space="preserve"> </w:t>
      </w:r>
      <w:r w:rsidR="003A2342">
        <w:rPr>
          <w:rFonts w:cs="Arial"/>
          <w:sz w:val="24"/>
          <w:szCs w:val="24"/>
        </w:rPr>
        <w:t>Благовещенский поссовет</w:t>
      </w:r>
      <w:r w:rsidR="00892CDC" w:rsidRPr="0094192F">
        <w:rPr>
          <w:rFonts w:cs="Arial"/>
          <w:sz w:val="24"/>
          <w:szCs w:val="24"/>
        </w:rPr>
        <w:t xml:space="preserve"> Благовещенского района Алтайского края</w:t>
      </w:r>
      <w:r w:rsidRPr="0094192F">
        <w:rPr>
          <w:rFonts w:cs="Arial"/>
          <w:sz w:val="24"/>
          <w:szCs w:val="24"/>
        </w:rPr>
        <w:t xml:space="preserve"> (далее – муниципальный контроль).</w:t>
      </w:r>
    </w:p>
    <w:p w:rsidR="00C34B06" w:rsidRPr="0094192F" w:rsidRDefault="00C34B06" w:rsidP="000E7BBF">
      <w:pPr>
        <w:pStyle w:val="a8"/>
        <w:widowControl/>
        <w:tabs>
          <w:tab w:val="left" w:pos="1134"/>
        </w:tabs>
        <w:ind w:left="0" w:firstLine="709"/>
        <w:jc w:val="both"/>
        <w:rPr>
          <w:rFonts w:cs="Arial"/>
          <w:sz w:val="24"/>
          <w:szCs w:val="24"/>
        </w:rPr>
      </w:pPr>
      <w:r w:rsidRPr="0094192F">
        <w:rPr>
          <w:rFonts w:cs="Arial"/>
          <w:sz w:val="24"/>
          <w:szCs w:val="24"/>
        </w:rPr>
        <w:t>1.2. Предметом муниципального контроля является соблюдение юридическими лицами, индивидуальными предпринимателями и гражданами (далее – контролируемые лица)</w:t>
      </w:r>
      <w:r w:rsidR="00892CDC" w:rsidRPr="0094192F">
        <w:rPr>
          <w:rFonts w:cs="Arial"/>
          <w:sz w:val="24"/>
          <w:szCs w:val="24"/>
        </w:rPr>
        <w:t xml:space="preserve"> </w:t>
      </w:r>
      <w:r w:rsidRPr="0094192F">
        <w:rPr>
          <w:rFonts w:cs="Arial"/>
          <w:sz w:val="24"/>
          <w:szCs w:val="24"/>
        </w:rPr>
        <w:t xml:space="preserve">обязательных требований установленных жилищным законодательством, </w:t>
      </w:r>
      <w:r w:rsidRPr="0094192F">
        <w:rPr>
          <w:rFonts w:cs="Arial"/>
          <w:bCs/>
          <w:sz w:val="24"/>
          <w:szCs w:val="24"/>
        </w:rPr>
        <w:t>законодательством об энергосбережении и о повышении энергетической эффективности в отношении муниципального жилищного фонда (далее – обязательных требований), а именно:</w:t>
      </w:r>
    </w:p>
    <w:p w:rsidR="00C34B06" w:rsidRPr="0094192F" w:rsidRDefault="00C34B06" w:rsidP="000E7BBF">
      <w:pPr>
        <w:autoSpaceDE w:val="0"/>
        <w:autoSpaceDN w:val="0"/>
        <w:adjustRightInd w:val="0"/>
        <w:ind w:firstLine="540"/>
        <w:jc w:val="both"/>
        <w:rPr>
          <w:rFonts w:cs="Arial"/>
          <w:bCs/>
          <w:sz w:val="24"/>
          <w:szCs w:val="24"/>
        </w:rPr>
      </w:pPr>
      <w:r w:rsidRPr="0094192F">
        <w:rPr>
          <w:rFonts w:cs="Arial"/>
          <w:bCs/>
          <w:sz w:val="24"/>
          <w:szCs w:val="24"/>
        </w:rPr>
        <w:t xml:space="preserve">1) требований </w:t>
      </w:r>
      <w:proofErr w:type="gramStart"/>
      <w:r w:rsidRPr="0094192F">
        <w:rPr>
          <w:rFonts w:cs="Arial"/>
          <w:bCs/>
          <w:sz w:val="24"/>
          <w:szCs w:val="24"/>
        </w:rPr>
        <w:t>к</w:t>
      </w:r>
      <w:proofErr w:type="gramEnd"/>
      <w:r w:rsidRPr="0094192F">
        <w:rPr>
          <w:rFonts w:cs="Arial"/>
          <w:bCs/>
          <w:sz w:val="24"/>
          <w:szCs w:val="24"/>
        </w:rPr>
        <w:t>:</w:t>
      </w:r>
    </w:p>
    <w:p w:rsidR="00C34B06" w:rsidRPr="0094192F" w:rsidRDefault="00C34B06" w:rsidP="000E7BBF">
      <w:pPr>
        <w:autoSpaceDE w:val="0"/>
        <w:autoSpaceDN w:val="0"/>
        <w:adjustRightInd w:val="0"/>
        <w:ind w:firstLine="540"/>
        <w:jc w:val="both"/>
        <w:rPr>
          <w:rFonts w:cs="Arial"/>
          <w:bCs/>
          <w:sz w:val="24"/>
          <w:szCs w:val="24"/>
        </w:rPr>
      </w:pPr>
      <w:r w:rsidRPr="0094192F">
        <w:rPr>
          <w:rFonts w:cs="Arial"/>
          <w:bCs/>
          <w:sz w:val="24"/>
          <w:szCs w:val="24"/>
        </w:rPr>
        <w:t>использованию и сохранности жилищного фонда;</w:t>
      </w:r>
    </w:p>
    <w:p w:rsidR="00C34B06" w:rsidRPr="0094192F" w:rsidRDefault="00C34B06" w:rsidP="000E7BBF">
      <w:pPr>
        <w:autoSpaceDE w:val="0"/>
        <w:autoSpaceDN w:val="0"/>
        <w:adjustRightInd w:val="0"/>
        <w:ind w:firstLine="540"/>
        <w:jc w:val="both"/>
        <w:rPr>
          <w:rFonts w:cs="Arial"/>
          <w:bCs/>
          <w:sz w:val="24"/>
          <w:szCs w:val="24"/>
        </w:rPr>
      </w:pPr>
      <w:r w:rsidRPr="0094192F">
        <w:rPr>
          <w:rFonts w:cs="Arial"/>
          <w:bCs/>
          <w:sz w:val="24"/>
          <w:szCs w:val="24"/>
        </w:rPr>
        <w:t>жилым помещениям, их использованию и содержанию;</w:t>
      </w:r>
    </w:p>
    <w:p w:rsidR="00C34B06" w:rsidRPr="0094192F" w:rsidRDefault="00C34B06" w:rsidP="000E7BBF">
      <w:pPr>
        <w:autoSpaceDE w:val="0"/>
        <w:autoSpaceDN w:val="0"/>
        <w:adjustRightInd w:val="0"/>
        <w:ind w:firstLine="540"/>
        <w:jc w:val="both"/>
        <w:rPr>
          <w:rFonts w:cs="Arial"/>
          <w:bCs/>
          <w:sz w:val="24"/>
          <w:szCs w:val="24"/>
        </w:rPr>
      </w:pPr>
      <w:r w:rsidRPr="0094192F">
        <w:rPr>
          <w:rFonts w:cs="Arial"/>
          <w:bCs/>
          <w:sz w:val="24"/>
          <w:szCs w:val="24"/>
        </w:rPr>
        <w:t>использованию и содержанию общего имущества собственников помещений в многоквартирных домах;</w:t>
      </w:r>
    </w:p>
    <w:p w:rsidR="00C34B06" w:rsidRPr="0094192F" w:rsidRDefault="00C34B06" w:rsidP="000E7BBF">
      <w:pPr>
        <w:autoSpaceDE w:val="0"/>
        <w:autoSpaceDN w:val="0"/>
        <w:adjustRightInd w:val="0"/>
        <w:ind w:firstLine="540"/>
        <w:jc w:val="both"/>
        <w:rPr>
          <w:rFonts w:cs="Arial"/>
          <w:bCs/>
          <w:sz w:val="24"/>
          <w:szCs w:val="24"/>
        </w:rPr>
      </w:pPr>
      <w:r w:rsidRPr="0094192F">
        <w:rPr>
          <w:rFonts w:cs="Arial"/>
          <w:bCs/>
          <w:sz w:val="24"/>
          <w:szCs w:val="24"/>
        </w:rPr>
        <w:t>порядку осуществления перевода жилого помещения в нежилое помещение и нежилого помещения в жилое в многоквартирном доме;</w:t>
      </w:r>
    </w:p>
    <w:p w:rsidR="00C34B06" w:rsidRPr="0094192F" w:rsidRDefault="00C34B06" w:rsidP="000E7BBF">
      <w:pPr>
        <w:autoSpaceDE w:val="0"/>
        <w:autoSpaceDN w:val="0"/>
        <w:adjustRightInd w:val="0"/>
        <w:ind w:firstLine="540"/>
        <w:jc w:val="both"/>
        <w:rPr>
          <w:rFonts w:cs="Arial"/>
          <w:sz w:val="24"/>
          <w:szCs w:val="24"/>
        </w:rPr>
      </w:pPr>
      <w:r w:rsidRPr="0094192F">
        <w:rPr>
          <w:rFonts w:cs="Arial"/>
          <w:bCs/>
          <w:sz w:val="24"/>
          <w:szCs w:val="24"/>
        </w:rPr>
        <w:t>порядку осуществления перепланировки и (или) переустройства помещений в многоквартирном доме;</w:t>
      </w:r>
    </w:p>
    <w:p w:rsidR="00C34B06" w:rsidRPr="0094192F" w:rsidRDefault="00C34B06" w:rsidP="000E7BBF">
      <w:pPr>
        <w:autoSpaceDE w:val="0"/>
        <w:autoSpaceDN w:val="0"/>
        <w:adjustRightInd w:val="0"/>
        <w:ind w:firstLine="540"/>
        <w:jc w:val="both"/>
        <w:rPr>
          <w:rFonts w:cs="Arial"/>
          <w:sz w:val="24"/>
          <w:szCs w:val="24"/>
        </w:rPr>
      </w:pPr>
      <w:r w:rsidRPr="0094192F">
        <w:rPr>
          <w:rFonts w:cs="Arial"/>
          <w:bCs/>
          <w:sz w:val="24"/>
          <w:szCs w:val="24"/>
        </w:rPr>
        <w:t>формированию фондов капитального ремонта;</w:t>
      </w:r>
    </w:p>
    <w:p w:rsidR="00C34B06" w:rsidRPr="0094192F" w:rsidRDefault="00C34B06" w:rsidP="000E7BBF">
      <w:pPr>
        <w:autoSpaceDE w:val="0"/>
        <w:autoSpaceDN w:val="0"/>
        <w:adjustRightInd w:val="0"/>
        <w:ind w:firstLine="540"/>
        <w:jc w:val="both"/>
        <w:rPr>
          <w:rFonts w:cs="Arial"/>
          <w:sz w:val="24"/>
          <w:szCs w:val="24"/>
        </w:rPr>
      </w:pPr>
      <w:r w:rsidRPr="0094192F">
        <w:rPr>
          <w:rFonts w:cs="Arial"/>
          <w:bCs/>
          <w:sz w:val="24"/>
          <w:szCs w:val="24"/>
        </w:rPr>
        <w:t>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C34B06" w:rsidRPr="0094192F" w:rsidRDefault="00C34B06" w:rsidP="000E7BBF">
      <w:pPr>
        <w:autoSpaceDE w:val="0"/>
        <w:autoSpaceDN w:val="0"/>
        <w:adjustRightInd w:val="0"/>
        <w:ind w:firstLine="540"/>
        <w:jc w:val="both"/>
        <w:rPr>
          <w:rFonts w:cs="Arial"/>
          <w:sz w:val="24"/>
          <w:szCs w:val="24"/>
        </w:rPr>
      </w:pPr>
      <w:r w:rsidRPr="0094192F">
        <w:rPr>
          <w:rFonts w:cs="Arial"/>
          <w:bCs/>
          <w:sz w:val="24"/>
          <w:szCs w:val="24"/>
        </w:rPr>
        <w:t>предоставлению коммунальных услуг собственникам и пользователям помещений в многоквартирных домах и жилых домов;</w:t>
      </w:r>
    </w:p>
    <w:p w:rsidR="00C34B06" w:rsidRPr="0094192F" w:rsidRDefault="00C34B06" w:rsidP="000E7BBF">
      <w:pPr>
        <w:autoSpaceDE w:val="0"/>
        <w:autoSpaceDN w:val="0"/>
        <w:adjustRightInd w:val="0"/>
        <w:ind w:firstLine="540"/>
        <w:jc w:val="both"/>
        <w:rPr>
          <w:rFonts w:cs="Arial"/>
          <w:sz w:val="24"/>
          <w:szCs w:val="24"/>
        </w:rPr>
      </w:pPr>
      <w:r w:rsidRPr="0094192F">
        <w:rPr>
          <w:rFonts w:cs="Arial"/>
          <w:bCs/>
          <w:sz w:val="24"/>
          <w:szCs w:val="24"/>
        </w:rPr>
        <w:t xml:space="preserve">порядку размещения </w:t>
      </w:r>
      <w:proofErr w:type="spellStart"/>
      <w:r w:rsidRPr="0094192F">
        <w:rPr>
          <w:rFonts w:cs="Arial"/>
          <w:bCs/>
          <w:sz w:val="24"/>
          <w:szCs w:val="24"/>
        </w:rPr>
        <w:t>ресурсоснабжающими</w:t>
      </w:r>
      <w:proofErr w:type="spellEnd"/>
      <w:r w:rsidRPr="0094192F">
        <w:rPr>
          <w:rFonts w:cs="Arial"/>
          <w:bCs/>
          <w:sz w:val="24"/>
          <w:szCs w:val="24"/>
        </w:rPr>
        <w:t xml:space="preserve"> организациями, лицами, осуществляющими деятельность по управлению многоквартирными домами информации в государственной </w:t>
      </w:r>
      <w:r w:rsidRPr="0094192F">
        <w:rPr>
          <w:rFonts w:cs="Arial"/>
          <w:sz w:val="24"/>
          <w:szCs w:val="24"/>
        </w:rPr>
        <w:t>информационной системе жилищно-коммунального хозяйства (далее - система)</w:t>
      </w:r>
      <w:r w:rsidRPr="0094192F">
        <w:rPr>
          <w:rFonts w:cs="Arial"/>
          <w:bCs/>
          <w:sz w:val="24"/>
          <w:szCs w:val="24"/>
        </w:rPr>
        <w:t>;</w:t>
      </w:r>
    </w:p>
    <w:p w:rsidR="00C34B06" w:rsidRPr="0094192F" w:rsidRDefault="00C34B06" w:rsidP="000E7BBF">
      <w:pPr>
        <w:autoSpaceDE w:val="0"/>
        <w:autoSpaceDN w:val="0"/>
        <w:adjustRightInd w:val="0"/>
        <w:ind w:firstLine="540"/>
        <w:jc w:val="both"/>
        <w:rPr>
          <w:rFonts w:cs="Arial"/>
          <w:sz w:val="24"/>
          <w:szCs w:val="24"/>
        </w:rPr>
      </w:pPr>
      <w:r w:rsidRPr="0094192F">
        <w:rPr>
          <w:rFonts w:cs="Arial"/>
          <w:bCs/>
          <w:sz w:val="24"/>
          <w:szCs w:val="24"/>
        </w:rPr>
        <w:t>обеспечению доступности для инвалидов помещений в многоквартирных домах;</w:t>
      </w:r>
    </w:p>
    <w:p w:rsidR="00C34B06" w:rsidRPr="0094192F" w:rsidRDefault="00C34B06" w:rsidP="000E7BBF">
      <w:pPr>
        <w:autoSpaceDE w:val="0"/>
        <w:autoSpaceDN w:val="0"/>
        <w:adjustRightInd w:val="0"/>
        <w:ind w:firstLine="540"/>
        <w:jc w:val="both"/>
        <w:rPr>
          <w:rFonts w:cs="Arial"/>
          <w:sz w:val="24"/>
          <w:szCs w:val="24"/>
        </w:rPr>
      </w:pPr>
      <w:r w:rsidRPr="0094192F">
        <w:rPr>
          <w:rFonts w:cs="Arial"/>
          <w:bCs/>
          <w:sz w:val="24"/>
          <w:szCs w:val="24"/>
        </w:rPr>
        <w:t>предоставлению жилых помещений в наемных домах социального использования;</w:t>
      </w:r>
    </w:p>
    <w:p w:rsidR="00C34B06" w:rsidRPr="0094192F" w:rsidRDefault="00C34B06" w:rsidP="000E7BBF">
      <w:pPr>
        <w:autoSpaceDE w:val="0"/>
        <w:autoSpaceDN w:val="0"/>
        <w:adjustRightInd w:val="0"/>
        <w:ind w:firstLine="540"/>
        <w:jc w:val="both"/>
        <w:rPr>
          <w:rFonts w:cs="Arial"/>
          <w:sz w:val="24"/>
          <w:szCs w:val="24"/>
        </w:rPr>
      </w:pPr>
      <w:r w:rsidRPr="0094192F">
        <w:rPr>
          <w:rFonts w:cs="Arial"/>
          <w:bCs/>
          <w:sz w:val="24"/>
          <w:szCs w:val="24"/>
        </w:rPr>
        <w:t>2)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C34B06" w:rsidRPr="0094192F" w:rsidRDefault="00C34B06" w:rsidP="000E7BBF">
      <w:pPr>
        <w:autoSpaceDE w:val="0"/>
        <w:autoSpaceDN w:val="0"/>
        <w:adjustRightInd w:val="0"/>
        <w:ind w:firstLine="540"/>
        <w:jc w:val="both"/>
        <w:rPr>
          <w:rFonts w:cs="Arial"/>
          <w:bCs/>
          <w:sz w:val="24"/>
          <w:szCs w:val="24"/>
        </w:rPr>
      </w:pPr>
      <w:r w:rsidRPr="0094192F">
        <w:rPr>
          <w:rFonts w:cs="Arial"/>
          <w:bCs/>
          <w:sz w:val="24"/>
          <w:szCs w:val="24"/>
        </w:rPr>
        <w:lastRenderedPageBreak/>
        <w:t>3)  правил:</w:t>
      </w:r>
    </w:p>
    <w:p w:rsidR="00C34B06" w:rsidRPr="0094192F" w:rsidRDefault="00C34B06" w:rsidP="000E7BBF">
      <w:pPr>
        <w:autoSpaceDE w:val="0"/>
        <w:autoSpaceDN w:val="0"/>
        <w:adjustRightInd w:val="0"/>
        <w:ind w:firstLine="540"/>
        <w:jc w:val="both"/>
        <w:rPr>
          <w:rFonts w:cs="Arial"/>
          <w:sz w:val="24"/>
          <w:szCs w:val="24"/>
        </w:rPr>
      </w:pPr>
      <w:r w:rsidRPr="0094192F">
        <w:rPr>
          <w:rFonts w:cs="Arial"/>
          <w:bCs/>
          <w:sz w:val="24"/>
          <w:szCs w:val="24"/>
        </w:rPr>
        <w:t>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C34B06" w:rsidRPr="0094192F" w:rsidRDefault="00C34B06" w:rsidP="000E7BBF">
      <w:pPr>
        <w:autoSpaceDE w:val="0"/>
        <w:autoSpaceDN w:val="0"/>
        <w:adjustRightInd w:val="0"/>
        <w:ind w:firstLine="540"/>
        <w:jc w:val="both"/>
        <w:rPr>
          <w:rFonts w:cs="Arial"/>
          <w:bCs/>
          <w:sz w:val="24"/>
          <w:szCs w:val="24"/>
        </w:rPr>
      </w:pPr>
      <w:r w:rsidRPr="0094192F">
        <w:rPr>
          <w:rFonts w:cs="Arial"/>
          <w:bCs/>
          <w:sz w:val="24"/>
          <w:szCs w:val="24"/>
        </w:rPr>
        <w:t>содержания общего имущества в многоквартирном доме;</w:t>
      </w:r>
    </w:p>
    <w:p w:rsidR="00C34B06" w:rsidRPr="0094192F" w:rsidRDefault="00C34B06" w:rsidP="000E7BBF">
      <w:pPr>
        <w:autoSpaceDE w:val="0"/>
        <w:autoSpaceDN w:val="0"/>
        <w:adjustRightInd w:val="0"/>
        <w:ind w:firstLine="540"/>
        <w:jc w:val="both"/>
        <w:rPr>
          <w:rFonts w:cs="Arial"/>
          <w:sz w:val="24"/>
          <w:szCs w:val="24"/>
        </w:rPr>
      </w:pPr>
      <w:r w:rsidRPr="0094192F">
        <w:rPr>
          <w:rFonts w:cs="Arial"/>
          <w:bCs/>
          <w:sz w:val="24"/>
          <w:szCs w:val="24"/>
        </w:rPr>
        <w:t>изменения размера платы за содержание жилого помещения;</w:t>
      </w:r>
    </w:p>
    <w:p w:rsidR="00C34B06" w:rsidRPr="0094192F" w:rsidRDefault="00C34B06" w:rsidP="000E7BBF">
      <w:pPr>
        <w:autoSpaceDE w:val="0"/>
        <w:autoSpaceDN w:val="0"/>
        <w:adjustRightInd w:val="0"/>
        <w:ind w:firstLine="540"/>
        <w:jc w:val="both"/>
        <w:rPr>
          <w:rFonts w:cs="Arial"/>
          <w:bCs/>
          <w:sz w:val="24"/>
          <w:szCs w:val="24"/>
        </w:rPr>
      </w:pPr>
      <w:r w:rsidRPr="0094192F">
        <w:rPr>
          <w:rFonts w:cs="Arial"/>
          <w:bCs/>
          <w:sz w:val="24"/>
          <w:szCs w:val="24"/>
        </w:rPr>
        <w:t>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C34B06" w:rsidRPr="0094192F" w:rsidRDefault="00C34B06" w:rsidP="000E7BBF">
      <w:pPr>
        <w:pStyle w:val="HTML"/>
        <w:ind w:firstLine="540"/>
        <w:jc w:val="both"/>
        <w:rPr>
          <w:rFonts w:ascii="Arial" w:hAnsi="Arial" w:cs="Arial"/>
          <w:sz w:val="24"/>
          <w:szCs w:val="24"/>
        </w:rPr>
      </w:pPr>
      <w:r w:rsidRPr="0094192F">
        <w:rPr>
          <w:rFonts w:ascii="Arial" w:hAnsi="Arial" w:cs="Arial"/>
          <w:sz w:val="24"/>
          <w:szCs w:val="24"/>
        </w:rPr>
        <w:t>Предметом муниципального контроля является также исполнение решений, принимаемых по результатам контрольных мероприятий.</w:t>
      </w:r>
    </w:p>
    <w:p w:rsidR="00C34B06" w:rsidRPr="0094192F" w:rsidRDefault="00C34B06" w:rsidP="000E7BBF">
      <w:pPr>
        <w:autoSpaceDE w:val="0"/>
        <w:autoSpaceDN w:val="0"/>
        <w:adjustRightInd w:val="0"/>
        <w:ind w:firstLine="540"/>
        <w:jc w:val="both"/>
        <w:rPr>
          <w:rFonts w:cs="Arial"/>
          <w:sz w:val="24"/>
          <w:szCs w:val="24"/>
        </w:rPr>
      </w:pPr>
      <w:r w:rsidRPr="0094192F">
        <w:rPr>
          <w:rFonts w:cs="Arial"/>
          <w:sz w:val="24"/>
          <w:szCs w:val="24"/>
        </w:rPr>
        <w:t>1.3. Объектами муниципального контроля (далее – объект контроля) являются:</w:t>
      </w:r>
    </w:p>
    <w:p w:rsidR="00C34B06" w:rsidRPr="0094192F" w:rsidRDefault="00C34B06" w:rsidP="000E7BBF">
      <w:pPr>
        <w:widowControl/>
        <w:ind w:firstLine="709"/>
        <w:jc w:val="both"/>
        <w:rPr>
          <w:rFonts w:cs="Arial"/>
          <w:color w:val="auto"/>
          <w:sz w:val="24"/>
          <w:szCs w:val="24"/>
        </w:rPr>
      </w:pPr>
      <w:r w:rsidRPr="0094192F">
        <w:rPr>
          <w:rFonts w:cs="Arial"/>
          <w:color w:val="auto"/>
          <w:sz w:val="24"/>
          <w:szCs w:val="24"/>
        </w:rPr>
        <w:t>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C34B06" w:rsidRPr="0094192F" w:rsidRDefault="00C34B06" w:rsidP="000E7BBF">
      <w:pPr>
        <w:widowControl/>
        <w:ind w:firstLine="709"/>
        <w:jc w:val="both"/>
        <w:rPr>
          <w:rFonts w:cs="Arial"/>
          <w:color w:val="auto"/>
          <w:sz w:val="24"/>
          <w:szCs w:val="24"/>
        </w:rPr>
      </w:pPr>
      <w:r w:rsidRPr="0094192F">
        <w:rPr>
          <w:rFonts w:cs="Arial"/>
          <w:color w:val="auto"/>
          <w:sz w:val="24"/>
          <w:szCs w:val="24"/>
        </w:rPr>
        <w:t>результаты деятельности контролируемых лиц, в том числе работы и услуги, к которым предъявляются обязательные требования;</w:t>
      </w:r>
    </w:p>
    <w:p w:rsidR="00C34B06" w:rsidRPr="0094192F" w:rsidRDefault="00C34B06" w:rsidP="000E7BBF">
      <w:pPr>
        <w:widowControl/>
        <w:ind w:firstLine="709"/>
        <w:jc w:val="both"/>
        <w:rPr>
          <w:rFonts w:cs="Arial"/>
          <w:color w:val="auto"/>
          <w:sz w:val="24"/>
          <w:szCs w:val="24"/>
        </w:rPr>
      </w:pPr>
      <w:r w:rsidRPr="0094192F">
        <w:rPr>
          <w:rFonts w:cs="Arial"/>
          <w:color w:val="auto"/>
          <w:sz w:val="24"/>
          <w:szCs w:val="24"/>
        </w:rPr>
        <w:t>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C34B06" w:rsidRPr="0094192F" w:rsidRDefault="00C34B06" w:rsidP="000E7BBF">
      <w:pPr>
        <w:pStyle w:val="a8"/>
        <w:widowControl/>
        <w:tabs>
          <w:tab w:val="left" w:pos="1134"/>
        </w:tabs>
        <w:ind w:left="0" w:firstLine="709"/>
        <w:jc w:val="both"/>
        <w:rPr>
          <w:rFonts w:cs="Arial"/>
          <w:sz w:val="24"/>
          <w:szCs w:val="24"/>
        </w:rPr>
      </w:pPr>
      <w:r w:rsidRPr="0094192F">
        <w:rPr>
          <w:rFonts w:cs="Arial"/>
          <w:sz w:val="24"/>
          <w:szCs w:val="24"/>
        </w:rPr>
        <w:t>1.4. Учет объектов контроля осуществляется посредством создания:</w:t>
      </w:r>
    </w:p>
    <w:p w:rsidR="00C34B06" w:rsidRPr="0094192F" w:rsidRDefault="00C34B06" w:rsidP="000E7BBF">
      <w:pPr>
        <w:widowControl/>
        <w:ind w:firstLine="709"/>
        <w:jc w:val="both"/>
        <w:rPr>
          <w:rFonts w:cs="Arial"/>
          <w:color w:val="auto"/>
          <w:sz w:val="24"/>
          <w:szCs w:val="24"/>
        </w:rPr>
      </w:pPr>
      <w:r w:rsidRPr="0094192F">
        <w:rPr>
          <w:rFonts w:cs="Arial"/>
          <w:color w:val="auto"/>
          <w:sz w:val="24"/>
          <w:szCs w:val="24"/>
        </w:rPr>
        <w:t xml:space="preserve">единого реестра контрольных мероприятий; </w:t>
      </w:r>
    </w:p>
    <w:p w:rsidR="00C34B06" w:rsidRPr="0094192F" w:rsidRDefault="00C34B06" w:rsidP="000E7BBF">
      <w:pPr>
        <w:pStyle w:val="HTML"/>
        <w:ind w:firstLine="709"/>
        <w:jc w:val="both"/>
        <w:rPr>
          <w:rFonts w:ascii="Arial" w:hAnsi="Arial" w:cs="Arial"/>
          <w:sz w:val="24"/>
          <w:szCs w:val="24"/>
        </w:rPr>
      </w:pPr>
      <w:r w:rsidRPr="0094192F">
        <w:rPr>
          <w:rFonts w:ascii="Arial" w:hAnsi="Arial" w:cs="Arial"/>
          <w:sz w:val="24"/>
          <w:szCs w:val="24"/>
        </w:rPr>
        <w:t>информационной системы (подсистемы государственной информационной системы) досудебного обжалования;</w:t>
      </w:r>
    </w:p>
    <w:p w:rsidR="00C34B06" w:rsidRPr="0094192F" w:rsidRDefault="00C34B06" w:rsidP="000E7BBF">
      <w:pPr>
        <w:pStyle w:val="ConsPlusNormal"/>
        <w:ind w:firstLine="709"/>
        <w:jc w:val="both"/>
        <w:rPr>
          <w:rFonts w:ascii="Arial" w:hAnsi="Arial" w:cs="Arial"/>
          <w:sz w:val="24"/>
          <w:szCs w:val="24"/>
        </w:rPr>
      </w:pPr>
      <w:r w:rsidRPr="0094192F">
        <w:rPr>
          <w:rFonts w:ascii="Arial" w:hAnsi="Arial" w:cs="Arial"/>
          <w:sz w:val="24"/>
          <w:szCs w:val="24"/>
        </w:rPr>
        <w:t>иных государственных и муниципальных информационных систем путем межведомственного информационного взаимодействия.</w:t>
      </w:r>
    </w:p>
    <w:p w:rsidR="00C34B06" w:rsidRPr="0094192F" w:rsidRDefault="00C34B06" w:rsidP="000E7BBF">
      <w:pPr>
        <w:pStyle w:val="ConsPlusNormal"/>
        <w:ind w:firstLine="709"/>
        <w:jc w:val="both"/>
        <w:rPr>
          <w:rFonts w:ascii="Arial" w:hAnsi="Arial" w:cs="Arial"/>
          <w:sz w:val="24"/>
          <w:szCs w:val="24"/>
        </w:rPr>
      </w:pPr>
      <w:r w:rsidRPr="0094192F">
        <w:rPr>
          <w:rFonts w:ascii="Arial" w:hAnsi="Arial" w:cs="Arial"/>
          <w:sz w:val="24"/>
          <w:szCs w:val="24"/>
        </w:rPr>
        <w:t xml:space="preserve">Контрольным органом в соответствии с частью 2 статьи 16 и частью 5 статьи 17 Федерального закона от 31 июля </w:t>
      </w:r>
      <w:smartTag w:uri="urn:schemas-microsoft-com:office:smarttags" w:element="metricconverter">
        <w:smartTagPr>
          <w:attr w:name="ProductID" w:val="2020 г"/>
        </w:smartTagPr>
        <w:r w:rsidRPr="0094192F">
          <w:rPr>
            <w:rFonts w:ascii="Arial" w:hAnsi="Arial" w:cs="Arial"/>
            <w:sz w:val="24"/>
            <w:szCs w:val="24"/>
          </w:rPr>
          <w:t>2020 г</w:t>
        </w:r>
      </w:smartTag>
      <w:r w:rsidRPr="0094192F">
        <w:rPr>
          <w:rFonts w:ascii="Arial" w:hAnsi="Arial" w:cs="Arial"/>
          <w:sz w:val="24"/>
          <w:szCs w:val="24"/>
        </w:rPr>
        <w:t>. № 248-ФЗ «О государственном контроле (надзоре) и муниципальном контроле в Российской Федерации» (далее – Федеральный закон) ведется учет объектов контроля с использованием информационной системы.</w:t>
      </w:r>
    </w:p>
    <w:p w:rsidR="00C34B06" w:rsidRPr="0094192F" w:rsidRDefault="00C34B06" w:rsidP="000E7BBF">
      <w:pPr>
        <w:ind w:firstLine="709"/>
        <w:jc w:val="both"/>
        <w:rPr>
          <w:rFonts w:cs="Arial"/>
          <w:sz w:val="24"/>
          <w:szCs w:val="24"/>
        </w:rPr>
      </w:pPr>
      <w:r w:rsidRPr="0094192F">
        <w:rPr>
          <w:rFonts w:cs="Arial"/>
          <w:sz w:val="24"/>
          <w:szCs w:val="24"/>
        </w:rPr>
        <w:t xml:space="preserve">1.5. Муниципальный контроль осуществляется Администрацией </w:t>
      </w:r>
      <w:r w:rsidR="00892CDC" w:rsidRPr="0094192F">
        <w:rPr>
          <w:rFonts w:cs="Arial"/>
          <w:sz w:val="24"/>
          <w:szCs w:val="24"/>
        </w:rPr>
        <w:t>Благовещенского</w:t>
      </w:r>
      <w:r w:rsidRPr="0094192F">
        <w:rPr>
          <w:rFonts w:cs="Arial"/>
          <w:sz w:val="24"/>
          <w:szCs w:val="24"/>
        </w:rPr>
        <w:t xml:space="preserve"> поссовета (далее – Контрольный орган).</w:t>
      </w:r>
    </w:p>
    <w:p w:rsidR="00C34B06" w:rsidRPr="0094192F" w:rsidRDefault="00C34B06" w:rsidP="000E7BBF">
      <w:pPr>
        <w:pStyle w:val="a8"/>
        <w:widowControl/>
        <w:ind w:left="0" w:firstLine="709"/>
        <w:jc w:val="both"/>
        <w:rPr>
          <w:rFonts w:cs="Arial"/>
          <w:color w:val="FF0000"/>
          <w:sz w:val="24"/>
          <w:szCs w:val="24"/>
          <w:vertAlign w:val="superscript"/>
        </w:rPr>
      </w:pPr>
      <w:r w:rsidRPr="0094192F">
        <w:rPr>
          <w:rFonts w:cs="Arial"/>
          <w:sz w:val="24"/>
          <w:szCs w:val="24"/>
        </w:rPr>
        <w:t>Непосредственное осуществление муниципального контроля возлагается на</w:t>
      </w:r>
      <w:r w:rsidR="00892CDC" w:rsidRPr="0094192F">
        <w:rPr>
          <w:rFonts w:cs="Arial"/>
          <w:sz w:val="24"/>
          <w:szCs w:val="24"/>
        </w:rPr>
        <w:t xml:space="preserve"> </w:t>
      </w:r>
      <w:r w:rsidRPr="0094192F">
        <w:rPr>
          <w:rFonts w:cs="Arial"/>
          <w:sz w:val="24"/>
          <w:szCs w:val="24"/>
        </w:rPr>
        <w:t xml:space="preserve">  Отдел </w:t>
      </w:r>
      <w:r w:rsidR="00892CDC" w:rsidRPr="0094192F">
        <w:rPr>
          <w:rFonts w:cs="Arial"/>
          <w:sz w:val="24"/>
          <w:szCs w:val="24"/>
        </w:rPr>
        <w:t xml:space="preserve">по имущественным и земельным вопросам </w:t>
      </w:r>
      <w:r w:rsidRPr="0094192F">
        <w:rPr>
          <w:rFonts w:cs="Arial"/>
          <w:sz w:val="24"/>
          <w:szCs w:val="24"/>
        </w:rPr>
        <w:t xml:space="preserve">Администрации </w:t>
      </w:r>
      <w:r w:rsidR="00892CDC" w:rsidRPr="0094192F">
        <w:rPr>
          <w:rFonts w:cs="Arial"/>
          <w:sz w:val="24"/>
          <w:szCs w:val="24"/>
        </w:rPr>
        <w:t>Благовещенского</w:t>
      </w:r>
      <w:r w:rsidRPr="0094192F">
        <w:rPr>
          <w:rFonts w:cs="Arial"/>
          <w:sz w:val="24"/>
          <w:szCs w:val="24"/>
        </w:rPr>
        <w:t xml:space="preserve"> поссовета (далее в тексте – Отдел</w:t>
      </w:r>
      <w:proofErr w:type="gramStart"/>
      <w:r w:rsidRPr="0094192F">
        <w:rPr>
          <w:rFonts w:cs="Arial"/>
          <w:i/>
          <w:sz w:val="24"/>
          <w:szCs w:val="24"/>
          <w:u w:val="single"/>
        </w:rPr>
        <w:t xml:space="preserve"> )</w:t>
      </w:r>
      <w:proofErr w:type="gramEnd"/>
      <w:r w:rsidR="00F23590" w:rsidRPr="0094192F">
        <w:rPr>
          <w:rFonts w:cs="Arial"/>
          <w:sz w:val="24"/>
          <w:szCs w:val="24"/>
        </w:rPr>
        <w:t>.</w:t>
      </w:r>
    </w:p>
    <w:p w:rsidR="00C34B06" w:rsidRPr="0094192F" w:rsidRDefault="00C34B06" w:rsidP="000E7BBF">
      <w:pPr>
        <w:pStyle w:val="a8"/>
        <w:widowControl/>
        <w:ind w:left="0" w:firstLine="709"/>
        <w:jc w:val="both"/>
        <w:rPr>
          <w:rFonts w:cs="Arial"/>
          <w:sz w:val="24"/>
          <w:szCs w:val="24"/>
        </w:rPr>
      </w:pPr>
      <w:r w:rsidRPr="0094192F">
        <w:rPr>
          <w:rFonts w:cs="Arial"/>
          <w:sz w:val="24"/>
          <w:szCs w:val="24"/>
        </w:rPr>
        <w:t xml:space="preserve">1.6. Руководство деятельностью по осуществлению муниципального контроля осуществляет глава </w:t>
      </w:r>
      <w:r w:rsidR="000F4F4A" w:rsidRPr="0094192F">
        <w:rPr>
          <w:rFonts w:cs="Arial"/>
          <w:sz w:val="24"/>
          <w:szCs w:val="24"/>
        </w:rPr>
        <w:t>Благовещенского</w:t>
      </w:r>
      <w:r w:rsidRPr="0094192F">
        <w:rPr>
          <w:rFonts w:cs="Arial"/>
          <w:sz w:val="24"/>
          <w:szCs w:val="24"/>
        </w:rPr>
        <w:t xml:space="preserve"> поссовета</w:t>
      </w:r>
      <w:r w:rsidRPr="0094192F">
        <w:rPr>
          <w:rFonts w:cs="Arial"/>
          <w:i/>
          <w:sz w:val="24"/>
          <w:szCs w:val="24"/>
        </w:rPr>
        <w:t>.</w:t>
      </w:r>
    </w:p>
    <w:p w:rsidR="00C34B06" w:rsidRPr="0094192F" w:rsidRDefault="00C34B06" w:rsidP="00D13737">
      <w:pPr>
        <w:ind w:firstLine="709"/>
        <w:jc w:val="both"/>
        <w:rPr>
          <w:rFonts w:cs="Arial"/>
          <w:sz w:val="24"/>
          <w:szCs w:val="24"/>
        </w:rPr>
      </w:pPr>
      <w:r w:rsidRPr="0094192F">
        <w:rPr>
          <w:rFonts w:cs="Arial"/>
          <w:sz w:val="24"/>
          <w:szCs w:val="24"/>
        </w:rPr>
        <w:t>1.7. Перечень должностных лиц Контрольного органа, уполномоченных на осуществление муниципального контроля (далее в тексте - инспектор)</w:t>
      </w:r>
      <w:proofErr w:type="gramStart"/>
      <w:r w:rsidRPr="0094192F">
        <w:rPr>
          <w:rFonts w:cs="Arial"/>
          <w:sz w:val="24"/>
          <w:szCs w:val="24"/>
        </w:rPr>
        <w:t xml:space="preserve"> ,</w:t>
      </w:r>
      <w:proofErr w:type="gramEnd"/>
      <w:r w:rsidRPr="0094192F">
        <w:rPr>
          <w:rFonts w:cs="Arial"/>
          <w:sz w:val="24"/>
          <w:szCs w:val="24"/>
        </w:rPr>
        <w:t xml:space="preserve">  устанавливается постановлени</w:t>
      </w:r>
      <w:r w:rsidR="000F4F4A" w:rsidRPr="0094192F">
        <w:rPr>
          <w:rFonts w:cs="Arial"/>
          <w:sz w:val="24"/>
          <w:szCs w:val="24"/>
        </w:rPr>
        <w:t>ем Администрации Благовещенского</w:t>
      </w:r>
      <w:r w:rsidRPr="0094192F">
        <w:rPr>
          <w:rFonts w:cs="Arial"/>
          <w:sz w:val="24"/>
          <w:szCs w:val="24"/>
        </w:rPr>
        <w:t xml:space="preserve"> поссовета. </w:t>
      </w:r>
    </w:p>
    <w:p w:rsidR="00C34B06" w:rsidRPr="0094192F" w:rsidRDefault="00C34B06" w:rsidP="000E7BBF">
      <w:pPr>
        <w:ind w:firstLine="709"/>
        <w:jc w:val="both"/>
        <w:rPr>
          <w:rFonts w:cs="Arial"/>
          <w:sz w:val="24"/>
          <w:szCs w:val="24"/>
        </w:rPr>
      </w:pPr>
      <w:r w:rsidRPr="0094192F">
        <w:rPr>
          <w:rFonts w:cs="Arial"/>
          <w:sz w:val="24"/>
          <w:szCs w:val="24"/>
        </w:rPr>
        <w:t xml:space="preserve">Должностными лицами Контрольного органа, уполномоченными </w:t>
      </w:r>
      <w:r w:rsidRPr="0094192F">
        <w:rPr>
          <w:rFonts w:cs="Arial"/>
          <w:sz w:val="24"/>
          <w:szCs w:val="24"/>
        </w:rPr>
        <w:br/>
        <w:t xml:space="preserve">на принятие решения о проведении контрольного мероприятия, являются руководитель, заместитель руководителя Контрольного органа (далее – уполномоченные должностные лица Контрольного органа). </w:t>
      </w:r>
    </w:p>
    <w:p w:rsidR="00C34B06" w:rsidRPr="0094192F" w:rsidRDefault="00C34B06" w:rsidP="000E7BBF">
      <w:pPr>
        <w:ind w:firstLine="709"/>
        <w:jc w:val="both"/>
        <w:rPr>
          <w:rFonts w:cs="Arial"/>
          <w:sz w:val="24"/>
          <w:szCs w:val="24"/>
        </w:rPr>
      </w:pPr>
      <w:r w:rsidRPr="0094192F">
        <w:rPr>
          <w:rFonts w:cs="Arial"/>
          <w:sz w:val="24"/>
          <w:szCs w:val="24"/>
        </w:rPr>
        <w:t>1.8. Права и обязанности Инспектора:</w:t>
      </w:r>
    </w:p>
    <w:p w:rsidR="00C34B06" w:rsidRPr="0094192F" w:rsidRDefault="00C34B06" w:rsidP="000E7BBF">
      <w:pPr>
        <w:pStyle w:val="a8"/>
        <w:widowControl/>
        <w:tabs>
          <w:tab w:val="left" w:pos="1134"/>
        </w:tabs>
        <w:jc w:val="both"/>
        <w:rPr>
          <w:rFonts w:cs="Arial"/>
          <w:sz w:val="24"/>
          <w:szCs w:val="24"/>
        </w:rPr>
      </w:pPr>
      <w:r w:rsidRPr="0094192F">
        <w:rPr>
          <w:rFonts w:cs="Arial"/>
          <w:sz w:val="24"/>
          <w:szCs w:val="24"/>
        </w:rPr>
        <w:t>1.8.1. Инспектор обязан:</w:t>
      </w:r>
    </w:p>
    <w:p w:rsidR="00C34B06" w:rsidRPr="0094192F" w:rsidRDefault="00C34B06" w:rsidP="000E7BBF">
      <w:pPr>
        <w:pStyle w:val="a8"/>
        <w:widowControl/>
        <w:tabs>
          <w:tab w:val="left" w:pos="1134"/>
        </w:tabs>
        <w:ind w:left="0"/>
        <w:jc w:val="both"/>
        <w:rPr>
          <w:rFonts w:cs="Arial"/>
          <w:sz w:val="24"/>
          <w:szCs w:val="24"/>
        </w:rPr>
      </w:pPr>
      <w:r w:rsidRPr="0094192F">
        <w:rPr>
          <w:rFonts w:cs="Arial"/>
          <w:sz w:val="24"/>
          <w:szCs w:val="24"/>
        </w:rPr>
        <w:t xml:space="preserve">          1) соблюдать законодательство Российской Федерации, права и законные интересы контролируемых лиц;</w:t>
      </w:r>
    </w:p>
    <w:p w:rsidR="00C34B06" w:rsidRPr="0094192F" w:rsidRDefault="00C34B06" w:rsidP="000E7BBF">
      <w:pPr>
        <w:pStyle w:val="HTML"/>
        <w:ind w:firstLine="709"/>
        <w:jc w:val="both"/>
        <w:rPr>
          <w:rFonts w:ascii="Arial" w:hAnsi="Arial" w:cs="Arial"/>
          <w:sz w:val="24"/>
          <w:szCs w:val="24"/>
        </w:rPr>
      </w:pPr>
      <w:r w:rsidRPr="0094192F">
        <w:rPr>
          <w:rFonts w:ascii="Arial" w:hAnsi="Arial" w:cs="Arial"/>
          <w:sz w:val="24"/>
          <w:szCs w:val="24"/>
        </w:rPr>
        <w:lastRenderedPageBreak/>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C34B06" w:rsidRPr="0094192F" w:rsidRDefault="00C34B06" w:rsidP="000E7BBF">
      <w:pPr>
        <w:pStyle w:val="a8"/>
        <w:widowControl/>
        <w:tabs>
          <w:tab w:val="left" w:pos="1134"/>
        </w:tabs>
        <w:ind w:left="0" w:firstLine="709"/>
        <w:jc w:val="both"/>
        <w:rPr>
          <w:rFonts w:cs="Arial"/>
          <w:sz w:val="24"/>
          <w:szCs w:val="24"/>
        </w:rPr>
      </w:pPr>
      <w:proofErr w:type="gramStart"/>
      <w:r w:rsidRPr="0094192F">
        <w:rPr>
          <w:rFonts w:cs="Arial"/>
          <w:sz w:val="24"/>
          <w:szCs w:val="24"/>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roofErr w:type="gramEnd"/>
    </w:p>
    <w:p w:rsidR="00C34B06" w:rsidRPr="0094192F" w:rsidRDefault="00C34B06" w:rsidP="000E7BBF">
      <w:pPr>
        <w:pStyle w:val="a8"/>
        <w:widowControl/>
        <w:tabs>
          <w:tab w:val="left" w:pos="1134"/>
        </w:tabs>
        <w:ind w:left="0" w:firstLine="851"/>
        <w:jc w:val="both"/>
        <w:rPr>
          <w:rFonts w:cs="Arial"/>
          <w:sz w:val="24"/>
          <w:szCs w:val="24"/>
        </w:rPr>
      </w:pPr>
      <w:r w:rsidRPr="0094192F">
        <w:rPr>
          <w:rFonts w:cs="Arial"/>
          <w:sz w:val="24"/>
          <w:szCs w:val="24"/>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C34B06" w:rsidRPr="0094192F" w:rsidRDefault="00C34B06" w:rsidP="000E7BBF">
      <w:pPr>
        <w:pStyle w:val="a8"/>
        <w:widowControl/>
        <w:tabs>
          <w:tab w:val="left" w:pos="1134"/>
        </w:tabs>
        <w:ind w:left="0" w:firstLine="851"/>
        <w:jc w:val="both"/>
        <w:rPr>
          <w:rFonts w:cs="Arial"/>
          <w:sz w:val="24"/>
          <w:szCs w:val="24"/>
        </w:rPr>
      </w:pPr>
      <w:proofErr w:type="gramStart"/>
      <w:r w:rsidRPr="0094192F">
        <w:rPr>
          <w:rFonts w:cs="Arial"/>
          <w:sz w:val="24"/>
          <w:szCs w:val="24"/>
        </w:rP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w:t>
      </w:r>
      <w:r w:rsidR="002F1B5B">
        <w:rPr>
          <w:rFonts w:cs="Arial"/>
          <w:sz w:val="24"/>
          <w:szCs w:val="24"/>
        </w:rPr>
        <w:t>телей в Алтайском крае</w:t>
      </w:r>
      <w:r w:rsidRPr="0094192F">
        <w:rPr>
          <w:rFonts w:cs="Arial"/>
          <w:sz w:val="24"/>
          <w:szCs w:val="24"/>
        </w:rPr>
        <w:t xml:space="preserve">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w:t>
      </w:r>
      <w:proofErr w:type="gramEnd"/>
      <w:r w:rsidRPr="0094192F">
        <w:rPr>
          <w:rFonts w:cs="Arial"/>
          <w:sz w:val="24"/>
          <w:szCs w:val="24"/>
        </w:rPr>
        <w:t xml:space="preserve"> Федеральным законом и пунктом 3.3 настоящего Положения, осуществлять консультирование;</w:t>
      </w:r>
    </w:p>
    <w:p w:rsidR="00C34B06" w:rsidRPr="0094192F" w:rsidRDefault="00C34B06" w:rsidP="000E7BBF">
      <w:pPr>
        <w:pStyle w:val="a8"/>
        <w:widowControl/>
        <w:tabs>
          <w:tab w:val="left" w:pos="1134"/>
        </w:tabs>
        <w:ind w:left="0" w:firstLine="851"/>
        <w:jc w:val="both"/>
        <w:rPr>
          <w:rFonts w:cs="Arial"/>
          <w:sz w:val="24"/>
          <w:szCs w:val="24"/>
        </w:rPr>
      </w:pPr>
      <w:r w:rsidRPr="0094192F">
        <w:rPr>
          <w:rFonts w:cs="Arial"/>
          <w:sz w:val="24"/>
          <w:szCs w:val="24"/>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w:t>
      </w:r>
    </w:p>
    <w:p w:rsidR="00C34B06" w:rsidRPr="0094192F" w:rsidRDefault="00C34B06" w:rsidP="000E7BBF">
      <w:pPr>
        <w:pStyle w:val="a8"/>
        <w:widowControl/>
        <w:tabs>
          <w:tab w:val="left" w:pos="1134"/>
        </w:tabs>
        <w:ind w:left="0" w:firstLine="851"/>
        <w:jc w:val="both"/>
        <w:rPr>
          <w:rFonts w:cs="Arial"/>
          <w:sz w:val="24"/>
          <w:szCs w:val="24"/>
        </w:rPr>
      </w:pPr>
      <w:r w:rsidRPr="0094192F">
        <w:rPr>
          <w:rFonts w:cs="Arial"/>
          <w:sz w:val="24"/>
          <w:szCs w:val="24"/>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C34B06" w:rsidRPr="0094192F" w:rsidRDefault="00C34B06" w:rsidP="000E7BBF">
      <w:pPr>
        <w:pStyle w:val="a8"/>
        <w:widowControl/>
        <w:tabs>
          <w:tab w:val="left" w:pos="1134"/>
        </w:tabs>
        <w:ind w:left="0" w:firstLine="851"/>
        <w:jc w:val="both"/>
        <w:rPr>
          <w:rFonts w:cs="Arial"/>
          <w:sz w:val="24"/>
          <w:szCs w:val="24"/>
        </w:rPr>
      </w:pPr>
      <w:r w:rsidRPr="0094192F">
        <w:rPr>
          <w:rFonts w:cs="Arial"/>
          <w:sz w:val="24"/>
          <w:szCs w:val="24"/>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C34B06" w:rsidRPr="0094192F" w:rsidRDefault="00C34B06" w:rsidP="000E7BBF">
      <w:pPr>
        <w:pStyle w:val="a8"/>
        <w:widowControl/>
        <w:tabs>
          <w:tab w:val="left" w:pos="1134"/>
        </w:tabs>
        <w:ind w:left="0" w:firstLine="851"/>
        <w:jc w:val="both"/>
        <w:rPr>
          <w:rFonts w:cs="Arial"/>
          <w:sz w:val="24"/>
          <w:szCs w:val="24"/>
        </w:rPr>
      </w:pPr>
      <w:r w:rsidRPr="0094192F">
        <w:rPr>
          <w:rFonts w:cs="Arial"/>
          <w:sz w:val="24"/>
          <w:szCs w:val="24"/>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C34B06" w:rsidRPr="0094192F" w:rsidRDefault="00C34B06" w:rsidP="000E7BBF">
      <w:pPr>
        <w:pStyle w:val="a8"/>
        <w:widowControl/>
        <w:tabs>
          <w:tab w:val="left" w:pos="1134"/>
        </w:tabs>
        <w:ind w:left="0" w:firstLine="851"/>
        <w:jc w:val="both"/>
        <w:rPr>
          <w:rFonts w:cs="Arial"/>
          <w:sz w:val="24"/>
          <w:szCs w:val="24"/>
        </w:rPr>
      </w:pPr>
      <w:r w:rsidRPr="0094192F">
        <w:rPr>
          <w:rFonts w:cs="Arial"/>
          <w:sz w:val="24"/>
          <w:szCs w:val="24"/>
        </w:rPr>
        <w:t>10) доказывать обоснованность своих действий при их обжаловании в порядке, установленном законодательством Российской Федерации;</w:t>
      </w:r>
    </w:p>
    <w:p w:rsidR="00C34B06" w:rsidRPr="0094192F" w:rsidRDefault="00C34B06" w:rsidP="000E7BBF">
      <w:pPr>
        <w:pStyle w:val="a8"/>
        <w:widowControl/>
        <w:tabs>
          <w:tab w:val="left" w:pos="1134"/>
        </w:tabs>
        <w:ind w:left="0" w:firstLine="851"/>
        <w:jc w:val="both"/>
        <w:rPr>
          <w:rFonts w:cs="Arial"/>
          <w:sz w:val="24"/>
          <w:szCs w:val="24"/>
        </w:rPr>
      </w:pPr>
      <w:r w:rsidRPr="0094192F">
        <w:rPr>
          <w:rFonts w:cs="Arial"/>
          <w:sz w:val="24"/>
          <w:szCs w:val="24"/>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C34B06" w:rsidRPr="0094192F" w:rsidRDefault="00C34B06" w:rsidP="000E7BBF">
      <w:pPr>
        <w:pStyle w:val="a8"/>
        <w:widowControl/>
        <w:tabs>
          <w:tab w:val="left" w:pos="1134"/>
        </w:tabs>
        <w:ind w:left="0" w:firstLine="851"/>
        <w:jc w:val="both"/>
        <w:rPr>
          <w:rFonts w:cs="Arial"/>
          <w:sz w:val="24"/>
          <w:szCs w:val="24"/>
        </w:rPr>
      </w:pPr>
      <w:r w:rsidRPr="0094192F">
        <w:rPr>
          <w:rFonts w:cs="Arial"/>
          <w:sz w:val="24"/>
          <w:szCs w:val="24"/>
        </w:rPr>
        <w:t xml:space="preserve">12) не требовать от контролируемых лиц документы и иные сведения, представление которых не предусмотрено законодательством Российской </w:t>
      </w:r>
      <w:r w:rsidRPr="0094192F">
        <w:rPr>
          <w:rFonts w:cs="Arial"/>
          <w:sz w:val="24"/>
          <w:szCs w:val="24"/>
        </w:rPr>
        <w:lastRenderedPageBreak/>
        <w:t>Федерации либо которые находятся в распоряжении государственных органов и органов местного самоуправления.</w:t>
      </w:r>
    </w:p>
    <w:p w:rsidR="00C34B06" w:rsidRPr="0094192F" w:rsidRDefault="00C34B06" w:rsidP="000E7BBF">
      <w:pPr>
        <w:pStyle w:val="a8"/>
        <w:widowControl/>
        <w:tabs>
          <w:tab w:val="left" w:pos="1134"/>
        </w:tabs>
        <w:ind w:left="0" w:firstLine="851"/>
        <w:jc w:val="both"/>
        <w:rPr>
          <w:rFonts w:cs="Arial"/>
          <w:sz w:val="24"/>
          <w:szCs w:val="24"/>
        </w:rPr>
      </w:pPr>
      <w:r w:rsidRPr="0094192F">
        <w:rPr>
          <w:rFonts w:cs="Arial"/>
          <w:sz w:val="24"/>
          <w:szCs w:val="24"/>
        </w:rPr>
        <w:t>1.8.2. Инспектор при проведении контрольного мероприятия в пределах своих полномочий и в объеме проводимых контрольных действий имеет право:</w:t>
      </w:r>
    </w:p>
    <w:p w:rsidR="00C34B06" w:rsidRPr="0094192F" w:rsidRDefault="00C34B06" w:rsidP="000E7BBF">
      <w:pPr>
        <w:pStyle w:val="a8"/>
        <w:widowControl/>
        <w:tabs>
          <w:tab w:val="left" w:pos="1134"/>
        </w:tabs>
        <w:ind w:left="0" w:firstLine="851"/>
        <w:jc w:val="both"/>
        <w:rPr>
          <w:rFonts w:cs="Arial"/>
          <w:sz w:val="24"/>
          <w:szCs w:val="24"/>
        </w:rPr>
      </w:pPr>
      <w:r w:rsidRPr="0094192F">
        <w:rPr>
          <w:rFonts w:cs="Arial"/>
          <w:sz w:val="24"/>
          <w:szCs w:val="24"/>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C34B06" w:rsidRPr="0094192F" w:rsidRDefault="00C34B06" w:rsidP="000E7BBF">
      <w:pPr>
        <w:pStyle w:val="a8"/>
        <w:widowControl/>
        <w:tabs>
          <w:tab w:val="left" w:pos="1134"/>
        </w:tabs>
        <w:ind w:left="0" w:firstLine="851"/>
        <w:jc w:val="both"/>
        <w:rPr>
          <w:rFonts w:cs="Arial"/>
          <w:sz w:val="24"/>
          <w:szCs w:val="24"/>
        </w:rPr>
      </w:pPr>
      <w:r w:rsidRPr="0094192F">
        <w:rPr>
          <w:rFonts w:cs="Arial"/>
          <w:sz w:val="24"/>
          <w:szCs w:val="24"/>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C34B06" w:rsidRPr="0094192F" w:rsidRDefault="00C34B06" w:rsidP="000E7BBF">
      <w:pPr>
        <w:pStyle w:val="a8"/>
        <w:widowControl/>
        <w:tabs>
          <w:tab w:val="left" w:pos="1134"/>
        </w:tabs>
        <w:ind w:left="0" w:firstLine="851"/>
        <w:jc w:val="both"/>
        <w:rPr>
          <w:rFonts w:cs="Arial"/>
          <w:sz w:val="24"/>
          <w:szCs w:val="24"/>
        </w:rPr>
      </w:pPr>
      <w:r w:rsidRPr="0094192F">
        <w:rPr>
          <w:rFonts w:cs="Arial"/>
          <w:sz w:val="24"/>
          <w:szCs w:val="24"/>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C34B06" w:rsidRPr="0094192F" w:rsidRDefault="00C34B06" w:rsidP="000E7BBF">
      <w:pPr>
        <w:pStyle w:val="a8"/>
        <w:widowControl/>
        <w:tabs>
          <w:tab w:val="left" w:pos="1134"/>
        </w:tabs>
        <w:ind w:left="0" w:firstLine="851"/>
        <w:jc w:val="both"/>
        <w:rPr>
          <w:rFonts w:cs="Arial"/>
          <w:sz w:val="24"/>
          <w:szCs w:val="24"/>
        </w:rPr>
      </w:pPr>
      <w:r w:rsidRPr="0094192F">
        <w:rPr>
          <w:rFonts w:cs="Arial"/>
          <w:sz w:val="24"/>
          <w:szCs w:val="24"/>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C34B06" w:rsidRPr="0094192F" w:rsidRDefault="00C34B06" w:rsidP="000E7BBF">
      <w:pPr>
        <w:pStyle w:val="a8"/>
        <w:widowControl/>
        <w:tabs>
          <w:tab w:val="left" w:pos="1134"/>
        </w:tabs>
        <w:ind w:left="0" w:firstLine="851"/>
        <w:jc w:val="both"/>
        <w:rPr>
          <w:rFonts w:cs="Arial"/>
          <w:sz w:val="24"/>
          <w:szCs w:val="24"/>
        </w:rPr>
      </w:pPr>
      <w:r w:rsidRPr="0094192F">
        <w:rPr>
          <w:rFonts w:cs="Arial"/>
          <w:sz w:val="24"/>
          <w:szCs w:val="24"/>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C34B06" w:rsidRPr="0094192F" w:rsidRDefault="00C34B06" w:rsidP="000E7BBF">
      <w:pPr>
        <w:pStyle w:val="a8"/>
        <w:widowControl/>
        <w:tabs>
          <w:tab w:val="left" w:pos="1134"/>
        </w:tabs>
        <w:ind w:left="0" w:firstLine="851"/>
        <w:jc w:val="both"/>
        <w:rPr>
          <w:rFonts w:cs="Arial"/>
          <w:sz w:val="24"/>
          <w:szCs w:val="24"/>
        </w:rPr>
      </w:pPr>
      <w:r w:rsidRPr="0094192F">
        <w:rPr>
          <w:rFonts w:cs="Arial"/>
          <w:sz w:val="24"/>
          <w:szCs w:val="24"/>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C34B06" w:rsidRPr="0094192F" w:rsidRDefault="00C34B06" w:rsidP="000E7BBF">
      <w:pPr>
        <w:pStyle w:val="a8"/>
        <w:widowControl/>
        <w:tabs>
          <w:tab w:val="left" w:pos="1134"/>
        </w:tabs>
        <w:ind w:left="0" w:firstLine="709"/>
        <w:jc w:val="both"/>
        <w:rPr>
          <w:rFonts w:cs="Arial"/>
          <w:sz w:val="24"/>
          <w:szCs w:val="24"/>
        </w:rPr>
      </w:pPr>
      <w:r w:rsidRPr="0094192F">
        <w:rPr>
          <w:rFonts w:cs="Arial"/>
          <w:sz w:val="24"/>
          <w:szCs w:val="24"/>
        </w:rPr>
        <w:t>7) обращаться в соответствии с Федеральным законом от 7 февраля 2011 года № 3-ФЗ «О полиции» за содействием к органам полиции в случаях, если инспектору оказывается противодействие или угрожает опасность.</w:t>
      </w:r>
    </w:p>
    <w:p w:rsidR="00C34B06" w:rsidRPr="0094192F" w:rsidRDefault="00C34B06" w:rsidP="000E7BBF">
      <w:pPr>
        <w:autoSpaceDE w:val="0"/>
        <w:autoSpaceDN w:val="0"/>
        <w:adjustRightInd w:val="0"/>
        <w:ind w:firstLine="709"/>
        <w:jc w:val="both"/>
        <w:rPr>
          <w:rFonts w:cs="Arial"/>
          <w:sz w:val="24"/>
          <w:szCs w:val="24"/>
        </w:rPr>
      </w:pPr>
      <w:r w:rsidRPr="0094192F">
        <w:rPr>
          <w:rFonts w:cs="Arial"/>
          <w:sz w:val="24"/>
          <w:szCs w:val="24"/>
        </w:rPr>
        <w:t>1.9.  Контрольный орган вправе обратиться в суд с заявлениями:</w:t>
      </w:r>
    </w:p>
    <w:p w:rsidR="00C34B06" w:rsidRPr="0094192F" w:rsidRDefault="00C34B06" w:rsidP="000E7BBF">
      <w:pPr>
        <w:autoSpaceDE w:val="0"/>
        <w:autoSpaceDN w:val="0"/>
        <w:adjustRightInd w:val="0"/>
        <w:ind w:firstLine="709"/>
        <w:jc w:val="both"/>
        <w:rPr>
          <w:rFonts w:cs="Arial"/>
          <w:sz w:val="24"/>
          <w:szCs w:val="24"/>
        </w:rPr>
      </w:pPr>
      <w:r w:rsidRPr="0094192F">
        <w:rPr>
          <w:rFonts w:cs="Arial"/>
          <w:bCs/>
          <w:sz w:val="24"/>
          <w:szCs w:val="24"/>
        </w:rPr>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жилищно-строительного или иного специализированного потребительского кооператива с нарушением требований Жилищного кодекса Российской Федерации;</w:t>
      </w:r>
    </w:p>
    <w:p w:rsidR="00C34B06" w:rsidRPr="0094192F" w:rsidRDefault="00C34B06" w:rsidP="000E7BBF">
      <w:pPr>
        <w:autoSpaceDE w:val="0"/>
        <w:autoSpaceDN w:val="0"/>
        <w:adjustRightInd w:val="0"/>
        <w:ind w:firstLine="709"/>
        <w:jc w:val="both"/>
        <w:rPr>
          <w:rFonts w:cs="Arial"/>
          <w:sz w:val="24"/>
          <w:szCs w:val="24"/>
        </w:rPr>
      </w:pPr>
      <w:proofErr w:type="gramStart"/>
      <w:r w:rsidRPr="0094192F">
        <w:rPr>
          <w:rFonts w:cs="Arial"/>
          <w:bCs/>
          <w:sz w:val="24"/>
          <w:szCs w:val="24"/>
        </w:rP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Жилищного кодекса Российской Федерации либо в случае выявления нарушений порядка создания такого товарищества или такого кооператива, если эти нарушения носят неустранимый</w:t>
      </w:r>
      <w:proofErr w:type="gramEnd"/>
      <w:r w:rsidRPr="0094192F">
        <w:rPr>
          <w:rFonts w:cs="Arial"/>
          <w:bCs/>
          <w:sz w:val="24"/>
          <w:szCs w:val="24"/>
        </w:rPr>
        <w:t xml:space="preserve"> характер;</w:t>
      </w:r>
    </w:p>
    <w:p w:rsidR="00C34B06" w:rsidRPr="0094192F" w:rsidRDefault="00C34B06" w:rsidP="000E7BBF">
      <w:pPr>
        <w:autoSpaceDE w:val="0"/>
        <w:autoSpaceDN w:val="0"/>
        <w:adjustRightInd w:val="0"/>
        <w:ind w:firstLine="709"/>
        <w:jc w:val="both"/>
        <w:rPr>
          <w:rFonts w:cs="Arial"/>
          <w:sz w:val="24"/>
          <w:szCs w:val="24"/>
        </w:rPr>
      </w:pPr>
      <w:proofErr w:type="gramStart"/>
      <w:r w:rsidRPr="0094192F">
        <w:rPr>
          <w:rFonts w:cs="Arial"/>
          <w:bCs/>
          <w:sz w:val="24"/>
          <w:szCs w:val="24"/>
        </w:rPr>
        <w:t xml:space="preserve">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w:t>
      </w:r>
      <w:r w:rsidRPr="0094192F">
        <w:rPr>
          <w:rFonts w:cs="Arial"/>
          <w:bCs/>
          <w:sz w:val="24"/>
          <w:szCs w:val="24"/>
        </w:rPr>
        <w:lastRenderedPageBreak/>
        <w:t>недействительными в случае неисполнения в установленный срок предписания об устранении нарушений требований Жилищного кодекса Российской Федерации о выборе управляющей организации</w:t>
      </w:r>
      <w:proofErr w:type="gramEnd"/>
      <w:r w:rsidRPr="0094192F">
        <w:rPr>
          <w:rFonts w:cs="Arial"/>
          <w:bCs/>
          <w:sz w:val="24"/>
          <w:szCs w:val="24"/>
        </w:rPr>
        <w:t xml:space="preserve">, </w:t>
      </w:r>
      <w:proofErr w:type="gramStart"/>
      <w:r w:rsidRPr="0094192F">
        <w:rPr>
          <w:rFonts w:cs="Arial"/>
          <w:bCs/>
          <w:sz w:val="24"/>
          <w:szCs w:val="24"/>
        </w:rPr>
        <w:t>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roofErr w:type="gramEnd"/>
    </w:p>
    <w:p w:rsidR="00C34B06" w:rsidRPr="0094192F" w:rsidRDefault="00C34B06" w:rsidP="000E7BBF">
      <w:pPr>
        <w:autoSpaceDE w:val="0"/>
        <w:autoSpaceDN w:val="0"/>
        <w:adjustRightInd w:val="0"/>
        <w:ind w:firstLine="709"/>
        <w:jc w:val="both"/>
        <w:rPr>
          <w:rFonts w:cs="Arial"/>
          <w:sz w:val="24"/>
          <w:szCs w:val="24"/>
        </w:rPr>
      </w:pPr>
      <w:r w:rsidRPr="0094192F">
        <w:rPr>
          <w:rFonts w:cs="Arial"/>
          <w:bCs/>
          <w:sz w:val="24"/>
          <w:szCs w:val="24"/>
        </w:rPr>
        <w:t>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C34B06" w:rsidRPr="0094192F" w:rsidRDefault="00C34B06" w:rsidP="000E7BBF">
      <w:pPr>
        <w:autoSpaceDE w:val="0"/>
        <w:autoSpaceDN w:val="0"/>
        <w:adjustRightInd w:val="0"/>
        <w:ind w:firstLine="709"/>
        <w:jc w:val="both"/>
        <w:rPr>
          <w:rFonts w:cs="Arial"/>
          <w:sz w:val="24"/>
          <w:szCs w:val="24"/>
        </w:rPr>
      </w:pPr>
      <w:r w:rsidRPr="0094192F">
        <w:rPr>
          <w:rFonts w:cs="Arial"/>
          <w:bCs/>
          <w:sz w:val="24"/>
          <w:szCs w:val="24"/>
        </w:rPr>
        <w:t xml:space="preserve">5) о признании </w:t>
      </w:r>
      <w:proofErr w:type="gramStart"/>
      <w:r w:rsidRPr="0094192F">
        <w:rPr>
          <w:rFonts w:cs="Arial"/>
          <w:bCs/>
          <w:sz w:val="24"/>
          <w:szCs w:val="24"/>
        </w:rPr>
        <w:t>договора найма жилого помещения жилищного фонда социального использования</w:t>
      </w:r>
      <w:proofErr w:type="gramEnd"/>
      <w:r w:rsidRPr="0094192F">
        <w:rPr>
          <w:rFonts w:cs="Arial"/>
          <w:bCs/>
          <w:sz w:val="24"/>
          <w:szCs w:val="24"/>
        </w:rPr>
        <w:t xml:space="preserve">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Жилищным кодексом Российской Федерации;</w:t>
      </w:r>
    </w:p>
    <w:p w:rsidR="00C34B06" w:rsidRPr="0094192F" w:rsidRDefault="00C34B06" w:rsidP="000E7BBF">
      <w:pPr>
        <w:autoSpaceDE w:val="0"/>
        <w:autoSpaceDN w:val="0"/>
        <w:adjustRightInd w:val="0"/>
        <w:ind w:firstLine="709"/>
        <w:jc w:val="both"/>
        <w:rPr>
          <w:rFonts w:cs="Arial"/>
          <w:bCs/>
          <w:sz w:val="24"/>
          <w:szCs w:val="24"/>
        </w:rPr>
      </w:pPr>
      <w:r w:rsidRPr="0094192F">
        <w:rPr>
          <w:rFonts w:cs="Arial"/>
          <w:bCs/>
          <w:sz w:val="24"/>
          <w:szCs w:val="24"/>
        </w:rPr>
        <w:t>6) о понуждении к исполнению предписания.</w:t>
      </w:r>
    </w:p>
    <w:p w:rsidR="00C34B06" w:rsidRPr="0094192F" w:rsidRDefault="00C34B06" w:rsidP="000E7BBF">
      <w:pPr>
        <w:autoSpaceDE w:val="0"/>
        <w:autoSpaceDN w:val="0"/>
        <w:adjustRightInd w:val="0"/>
        <w:ind w:firstLine="709"/>
        <w:jc w:val="both"/>
        <w:rPr>
          <w:rFonts w:cs="Arial"/>
          <w:sz w:val="24"/>
          <w:szCs w:val="24"/>
        </w:rPr>
      </w:pPr>
      <w:r w:rsidRPr="0094192F">
        <w:rPr>
          <w:rFonts w:cs="Arial"/>
          <w:bCs/>
          <w:sz w:val="24"/>
          <w:szCs w:val="24"/>
        </w:rPr>
        <w:t xml:space="preserve">1.10. </w:t>
      </w:r>
      <w:r w:rsidRPr="0094192F">
        <w:rPr>
          <w:rFonts w:cs="Arial"/>
          <w:sz w:val="24"/>
          <w:szCs w:val="24"/>
        </w:rPr>
        <w:t xml:space="preserve">К отношениям, связанным с осуществлением муниципального контроля  применяются положения Федерального закона.       </w:t>
      </w:r>
    </w:p>
    <w:p w:rsidR="00C34B06" w:rsidRPr="0094192F" w:rsidRDefault="00C34B06" w:rsidP="00D51060">
      <w:pPr>
        <w:pStyle w:val="HTML"/>
        <w:ind w:firstLine="709"/>
        <w:jc w:val="both"/>
        <w:rPr>
          <w:rFonts w:ascii="Arial" w:hAnsi="Arial" w:cs="Arial"/>
          <w:sz w:val="24"/>
          <w:szCs w:val="24"/>
        </w:rPr>
      </w:pPr>
      <w:proofErr w:type="gramStart"/>
      <w:r w:rsidRPr="0094192F">
        <w:rPr>
          <w:rFonts w:ascii="Arial" w:hAnsi="Arial" w:cs="Arial"/>
          <w:sz w:val="24"/>
          <w:szCs w:val="24"/>
        </w:rPr>
        <w:t>1.11.Информирование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w:t>
      </w:r>
      <w:proofErr w:type="gramEnd"/>
      <w:r w:rsidRPr="0094192F">
        <w:rPr>
          <w:rFonts w:ascii="Arial" w:hAnsi="Arial" w:cs="Arial"/>
          <w:sz w:val="24"/>
          <w:szCs w:val="24"/>
        </w:rPr>
        <w:t xml:space="preserve">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w:t>
      </w:r>
      <w:proofErr w:type="gramStart"/>
      <w:r w:rsidRPr="0094192F">
        <w:rPr>
          <w:rFonts w:ascii="Arial" w:hAnsi="Arial" w:cs="Arial"/>
          <w:sz w:val="24"/>
          <w:szCs w:val="24"/>
        </w:rPr>
        <w:t>)и</w:t>
      </w:r>
      <w:proofErr w:type="gramEnd"/>
      <w:r w:rsidRPr="0094192F">
        <w:rPr>
          <w:rFonts w:ascii="Arial" w:hAnsi="Arial" w:cs="Arial"/>
          <w:sz w:val="24"/>
          <w:szCs w:val="24"/>
        </w:rPr>
        <w:t xml:space="preserve"> (или) через региональный портал государственных и муниципальных услуг.</w:t>
      </w:r>
    </w:p>
    <w:p w:rsidR="00C34B06" w:rsidRPr="0094192F" w:rsidRDefault="00C34B06" w:rsidP="000E7BBF">
      <w:pPr>
        <w:pStyle w:val="ConsPlusNormal"/>
        <w:ind w:firstLine="709"/>
        <w:jc w:val="both"/>
        <w:rPr>
          <w:rFonts w:ascii="Arial" w:hAnsi="Arial" w:cs="Arial"/>
          <w:sz w:val="24"/>
          <w:szCs w:val="24"/>
        </w:rPr>
      </w:pPr>
    </w:p>
    <w:p w:rsidR="00C34B06" w:rsidRPr="0094192F" w:rsidRDefault="00C34B06" w:rsidP="000E7BBF">
      <w:pPr>
        <w:pStyle w:val="ConsPlusTitle"/>
        <w:ind w:left="1543"/>
        <w:outlineLvl w:val="1"/>
        <w:rPr>
          <w:rFonts w:ascii="Arial" w:hAnsi="Arial" w:cs="Arial"/>
          <w:sz w:val="24"/>
          <w:szCs w:val="24"/>
        </w:rPr>
      </w:pPr>
      <w:r w:rsidRPr="0094192F">
        <w:rPr>
          <w:rFonts w:ascii="Arial" w:hAnsi="Arial" w:cs="Arial"/>
          <w:sz w:val="24"/>
          <w:szCs w:val="24"/>
        </w:rPr>
        <w:t>2. Категории риска причинения вреда (ущерба)</w:t>
      </w:r>
    </w:p>
    <w:p w:rsidR="00C41BAF" w:rsidRPr="00C41BAF" w:rsidRDefault="00C41BAF" w:rsidP="00C41BAF">
      <w:pPr>
        <w:pStyle w:val="a8"/>
        <w:widowControl/>
        <w:tabs>
          <w:tab w:val="left" w:pos="1134"/>
        </w:tabs>
        <w:ind w:left="0" w:firstLine="709"/>
        <w:jc w:val="both"/>
        <w:rPr>
          <w:rFonts w:cs="Arial"/>
          <w:sz w:val="24"/>
          <w:szCs w:val="24"/>
        </w:rPr>
      </w:pPr>
      <w:r w:rsidRPr="00C41BAF">
        <w:rPr>
          <w:rFonts w:cs="Arial"/>
          <w:sz w:val="24"/>
          <w:szCs w:val="24"/>
        </w:rPr>
        <w:t xml:space="preserve">2.1. Система оценки и управления рисками при осуществлении муниципального контроля не применяется. Муниципальный контроль в соответствии с ч.2 ст.61 Федерального закона  № 248-ФЗ   проводиться  без проведения плановых мероприятий. В соответствии  с ч.3 ст. 66 Федерального закона  № 248-ФЗ   внеплановые контрольные мероприятия проводятся по согласованию с  органами прокуратуры. </w:t>
      </w:r>
    </w:p>
    <w:p w:rsidR="00C41BAF" w:rsidRPr="00C41BAF" w:rsidRDefault="00C41BAF" w:rsidP="00C41BAF">
      <w:pPr>
        <w:widowControl/>
        <w:tabs>
          <w:tab w:val="left" w:pos="1134"/>
        </w:tabs>
        <w:jc w:val="center"/>
        <w:rPr>
          <w:rFonts w:cs="Arial"/>
          <w:b/>
          <w:color w:val="auto"/>
          <w:sz w:val="24"/>
          <w:szCs w:val="24"/>
        </w:rPr>
      </w:pPr>
    </w:p>
    <w:p w:rsidR="00C34B06" w:rsidRPr="0094192F" w:rsidRDefault="00C34B06" w:rsidP="000E7BBF">
      <w:pPr>
        <w:pStyle w:val="a8"/>
        <w:widowControl/>
        <w:tabs>
          <w:tab w:val="left" w:pos="1134"/>
        </w:tabs>
        <w:ind w:left="0" w:firstLine="709"/>
        <w:jc w:val="both"/>
        <w:rPr>
          <w:rFonts w:cs="Arial"/>
          <w:sz w:val="24"/>
          <w:szCs w:val="24"/>
        </w:rPr>
      </w:pPr>
    </w:p>
    <w:p w:rsidR="00C34B06" w:rsidRPr="0094192F" w:rsidRDefault="00C34B06" w:rsidP="000E7BBF">
      <w:pPr>
        <w:widowControl/>
        <w:tabs>
          <w:tab w:val="left" w:pos="1134"/>
        </w:tabs>
        <w:jc w:val="center"/>
        <w:rPr>
          <w:rFonts w:cs="Arial"/>
          <w:b/>
          <w:color w:val="auto"/>
          <w:sz w:val="24"/>
          <w:szCs w:val="24"/>
        </w:rPr>
      </w:pPr>
      <w:r w:rsidRPr="0094192F">
        <w:rPr>
          <w:rFonts w:cs="Arial"/>
          <w:b/>
          <w:color w:val="auto"/>
          <w:sz w:val="24"/>
          <w:szCs w:val="24"/>
        </w:rPr>
        <w:t xml:space="preserve">3. Виды профилактических мероприятий, которые проводятся при осуществлении муниципального контроля </w:t>
      </w:r>
    </w:p>
    <w:p w:rsidR="00C34B06" w:rsidRPr="0094192F" w:rsidRDefault="00C34B06" w:rsidP="000E7BBF">
      <w:pPr>
        <w:widowControl/>
        <w:tabs>
          <w:tab w:val="left" w:pos="1134"/>
        </w:tabs>
        <w:jc w:val="both"/>
        <w:rPr>
          <w:rFonts w:cs="Arial"/>
          <w:sz w:val="24"/>
          <w:szCs w:val="24"/>
        </w:rPr>
      </w:pPr>
    </w:p>
    <w:p w:rsidR="00C34B06" w:rsidRPr="0094192F" w:rsidRDefault="00C34B06" w:rsidP="000E7BBF">
      <w:pPr>
        <w:autoSpaceDE w:val="0"/>
        <w:autoSpaceDN w:val="0"/>
        <w:adjustRightInd w:val="0"/>
        <w:ind w:firstLine="540"/>
        <w:jc w:val="both"/>
        <w:rPr>
          <w:rFonts w:cs="Arial"/>
          <w:sz w:val="24"/>
          <w:szCs w:val="24"/>
        </w:rPr>
      </w:pPr>
      <w:r w:rsidRPr="0094192F">
        <w:rPr>
          <w:rFonts w:cs="Arial"/>
          <w:sz w:val="24"/>
          <w:szCs w:val="24"/>
        </w:rPr>
        <w:t>При осуществлении муниципального контроля Контрольный орган проводит следующие виды профилактических мероприятий:</w:t>
      </w:r>
    </w:p>
    <w:p w:rsidR="00C34B06" w:rsidRPr="0094192F" w:rsidRDefault="00C34B06" w:rsidP="000E7BBF">
      <w:pPr>
        <w:pStyle w:val="ConsPlusNormal"/>
        <w:ind w:firstLine="709"/>
        <w:jc w:val="both"/>
        <w:rPr>
          <w:rFonts w:ascii="Arial" w:hAnsi="Arial" w:cs="Arial"/>
          <w:sz w:val="24"/>
          <w:szCs w:val="24"/>
        </w:rPr>
      </w:pPr>
      <w:r w:rsidRPr="0094192F">
        <w:rPr>
          <w:rFonts w:ascii="Arial" w:hAnsi="Arial" w:cs="Arial"/>
          <w:sz w:val="24"/>
          <w:szCs w:val="24"/>
        </w:rPr>
        <w:t>1) информирование;</w:t>
      </w:r>
    </w:p>
    <w:p w:rsidR="00C34B06" w:rsidRPr="0094192F" w:rsidRDefault="00C34B06" w:rsidP="000E7BBF">
      <w:pPr>
        <w:pStyle w:val="ConsPlusNormal"/>
        <w:ind w:firstLine="709"/>
        <w:jc w:val="both"/>
        <w:rPr>
          <w:rFonts w:ascii="Arial" w:hAnsi="Arial" w:cs="Arial"/>
          <w:sz w:val="24"/>
          <w:szCs w:val="24"/>
        </w:rPr>
      </w:pPr>
    </w:p>
    <w:p w:rsidR="00C34B06" w:rsidRPr="0094192F" w:rsidRDefault="00D11E49" w:rsidP="000E7BBF">
      <w:pPr>
        <w:pStyle w:val="ConsPlusNormal"/>
        <w:ind w:firstLine="709"/>
        <w:jc w:val="both"/>
        <w:rPr>
          <w:rFonts w:ascii="Arial" w:hAnsi="Arial" w:cs="Arial"/>
          <w:sz w:val="24"/>
          <w:szCs w:val="24"/>
        </w:rPr>
      </w:pPr>
      <w:r>
        <w:rPr>
          <w:rFonts w:ascii="Arial" w:hAnsi="Arial" w:cs="Arial"/>
          <w:sz w:val="24"/>
          <w:szCs w:val="24"/>
        </w:rPr>
        <w:t>2) консультирование.</w:t>
      </w:r>
    </w:p>
    <w:p w:rsidR="00C34B06" w:rsidRPr="0094192F" w:rsidRDefault="00C34B06" w:rsidP="000E7BBF">
      <w:pPr>
        <w:pStyle w:val="ConsPlusNormal"/>
        <w:ind w:firstLine="709"/>
        <w:jc w:val="both"/>
        <w:rPr>
          <w:rFonts w:ascii="Arial" w:hAnsi="Arial" w:cs="Arial"/>
          <w:sz w:val="24"/>
          <w:szCs w:val="24"/>
        </w:rPr>
      </w:pPr>
    </w:p>
    <w:p w:rsidR="00C34B06" w:rsidRPr="0094192F" w:rsidRDefault="00C34B06" w:rsidP="000E7BBF">
      <w:pPr>
        <w:pStyle w:val="ConsPlusNormal"/>
        <w:ind w:firstLine="0"/>
        <w:jc w:val="center"/>
        <w:rPr>
          <w:rFonts w:ascii="Arial" w:hAnsi="Arial" w:cs="Arial"/>
          <w:sz w:val="24"/>
          <w:szCs w:val="24"/>
        </w:rPr>
      </w:pPr>
      <w:r w:rsidRPr="0094192F">
        <w:rPr>
          <w:rFonts w:ascii="Arial" w:hAnsi="Arial" w:cs="Arial"/>
          <w:sz w:val="24"/>
          <w:szCs w:val="24"/>
        </w:rPr>
        <w:t xml:space="preserve">3.1. Информирование контролируемых и иных заинтересованных лиц по вопросам соблюдения обязательных требований  </w:t>
      </w:r>
    </w:p>
    <w:p w:rsidR="00C34B06" w:rsidRPr="0094192F" w:rsidRDefault="00C34B06" w:rsidP="000E7BBF">
      <w:pPr>
        <w:pStyle w:val="ConsPlusNormal"/>
        <w:ind w:firstLine="709"/>
        <w:jc w:val="center"/>
        <w:rPr>
          <w:rFonts w:ascii="Arial" w:hAnsi="Arial" w:cs="Arial"/>
          <w:b/>
          <w:sz w:val="24"/>
          <w:szCs w:val="24"/>
        </w:rPr>
      </w:pPr>
    </w:p>
    <w:p w:rsidR="00C34B06" w:rsidRPr="0094192F" w:rsidRDefault="00C34B06" w:rsidP="000E7BBF">
      <w:pPr>
        <w:pStyle w:val="a8"/>
        <w:widowControl/>
        <w:tabs>
          <w:tab w:val="left" w:pos="1134"/>
        </w:tabs>
        <w:ind w:left="0" w:firstLine="709"/>
        <w:jc w:val="both"/>
        <w:rPr>
          <w:rFonts w:cs="Arial"/>
          <w:sz w:val="24"/>
          <w:szCs w:val="24"/>
        </w:rPr>
      </w:pPr>
      <w:r w:rsidRPr="0094192F">
        <w:rPr>
          <w:rFonts w:cs="Arial"/>
          <w:sz w:val="24"/>
          <w:szCs w:val="24"/>
        </w:rPr>
        <w:t xml:space="preserve">3.1.1. </w:t>
      </w:r>
      <w:proofErr w:type="gramStart"/>
      <w:r w:rsidRPr="0094192F">
        <w:rPr>
          <w:rFonts w:cs="Arial"/>
          <w:sz w:val="24"/>
          <w:szCs w:val="24"/>
        </w:rPr>
        <w:t xml:space="preserve">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Федерального закона,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roofErr w:type="gramEnd"/>
    </w:p>
    <w:p w:rsidR="00C34B06" w:rsidRPr="0094192F" w:rsidRDefault="00D11E49" w:rsidP="000E7BBF">
      <w:pPr>
        <w:widowControl/>
        <w:jc w:val="center"/>
        <w:rPr>
          <w:rFonts w:cs="Arial"/>
          <w:sz w:val="24"/>
          <w:szCs w:val="24"/>
        </w:rPr>
      </w:pPr>
      <w:r>
        <w:rPr>
          <w:rFonts w:cs="Arial"/>
          <w:sz w:val="24"/>
          <w:szCs w:val="24"/>
        </w:rPr>
        <w:t>3.2</w:t>
      </w:r>
      <w:r w:rsidR="00C34B06" w:rsidRPr="0094192F">
        <w:rPr>
          <w:rFonts w:cs="Arial"/>
          <w:sz w:val="24"/>
          <w:szCs w:val="24"/>
        </w:rPr>
        <w:t>. Консультирование</w:t>
      </w:r>
    </w:p>
    <w:p w:rsidR="00C34B06" w:rsidRPr="0094192F" w:rsidRDefault="00C34B06" w:rsidP="000E7BBF">
      <w:pPr>
        <w:widowControl/>
        <w:ind w:firstLine="709"/>
        <w:jc w:val="center"/>
        <w:rPr>
          <w:rFonts w:cs="Arial"/>
          <w:b/>
          <w:sz w:val="24"/>
          <w:szCs w:val="24"/>
        </w:rPr>
      </w:pPr>
    </w:p>
    <w:p w:rsidR="00C34B06" w:rsidRPr="0094192F" w:rsidRDefault="00D11E49" w:rsidP="000E7BBF">
      <w:pPr>
        <w:pStyle w:val="ConsPlusNormal"/>
        <w:ind w:firstLine="709"/>
        <w:jc w:val="both"/>
        <w:rPr>
          <w:rFonts w:ascii="Arial" w:hAnsi="Arial" w:cs="Arial"/>
          <w:sz w:val="24"/>
          <w:szCs w:val="24"/>
        </w:rPr>
      </w:pPr>
      <w:r>
        <w:rPr>
          <w:rFonts w:ascii="Arial" w:hAnsi="Arial" w:cs="Arial"/>
          <w:sz w:val="24"/>
          <w:szCs w:val="24"/>
        </w:rPr>
        <w:t>3.2</w:t>
      </w:r>
      <w:r w:rsidR="00C34B06" w:rsidRPr="0094192F">
        <w:rPr>
          <w:rFonts w:ascii="Arial" w:hAnsi="Arial" w:cs="Arial"/>
          <w:sz w:val="24"/>
          <w:szCs w:val="24"/>
        </w:rPr>
        <w:t>.1.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C34B06" w:rsidRPr="0094192F" w:rsidRDefault="00C34B06" w:rsidP="000E7BBF">
      <w:pPr>
        <w:pStyle w:val="ConsPlusNormal"/>
        <w:tabs>
          <w:tab w:val="left" w:pos="1134"/>
        </w:tabs>
        <w:ind w:left="709" w:firstLine="0"/>
        <w:jc w:val="both"/>
        <w:rPr>
          <w:rFonts w:ascii="Arial" w:hAnsi="Arial" w:cs="Arial"/>
          <w:sz w:val="24"/>
          <w:szCs w:val="24"/>
        </w:rPr>
      </w:pPr>
      <w:r w:rsidRPr="0094192F">
        <w:rPr>
          <w:rFonts w:ascii="Arial" w:hAnsi="Arial" w:cs="Arial"/>
          <w:sz w:val="24"/>
          <w:szCs w:val="24"/>
        </w:rPr>
        <w:t>1) порядка проведения контрольных мероприятий;</w:t>
      </w:r>
    </w:p>
    <w:p w:rsidR="00C34B06" w:rsidRPr="0094192F" w:rsidRDefault="00690687" w:rsidP="000E7BBF">
      <w:pPr>
        <w:pStyle w:val="ConsPlusNormal"/>
        <w:tabs>
          <w:tab w:val="left" w:pos="1134"/>
        </w:tabs>
        <w:ind w:left="709" w:firstLine="0"/>
        <w:jc w:val="both"/>
        <w:rPr>
          <w:rFonts w:ascii="Arial" w:hAnsi="Arial" w:cs="Arial"/>
          <w:sz w:val="24"/>
          <w:szCs w:val="24"/>
        </w:rPr>
      </w:pPr>
      <w:r>
        <w:rPr>
          <w:rFonts w:ascii="Arial" w:hAnsi="Arial" w:cs="Arial"/>
          <w:sz w:val="24"/>
          <w:szCs w:val="24"/>
        </w:rPr>
        <w:t>2</w:t>
      </w:r>
      <w:r w:rsidR="00C34B06" w:rsidRPr="0094192F">
        <w:rPr>
          <w:rFonts w:ascii="Arial" w:hAnsi="Arial" w:cs="Arial"/>
          <w:sz w:val="24"/>
          <w:szCs w:val="24"/>
        </w:rPr>
        <w:t>) порядка принятия решений по итогам контрольных мероприятий;</w:t>
      </w:r>
    </w:p>
    <w:p w:rsidR="00C34B06" w:rsidRPr="0094192F" w:rsidRDefault="00690687" w:rsidP="000E7BBF">
      <w:pPr>
        <w:pStyle w:val="ConsPlusNormal"/>
        <w:tabs>
          <w:tab w:val="left" w:pos="1134"/>
        </w:tabs>
        <w:ind w:left="709" w:firstLine="0"/>
        <w:jc w:val="both"/>
        <w:rPr>
          <w:rFonts w:ascii="Arial" w:hAnsi="Arial" w:cs="Arial"/>
          <w:sz w:val="24"/>
          <w:szCs w:val="24"/>
        </w:rPr>
      </w:pPr>
      <w:r>
        <w:rPr>
          <w:rFonts w:ascii="Arial" w:hAnsi="Arial" w:cs="Arial"/>
          <w:sz w:val="24"/>
          <w:szCs w:val="24"/>
        </w:rPr>
        <w:t>3</w:t>
      </w:r>
      <w:r w:rsidR="00C34B06" w:rsidRPr="0094192F">
        <w:rPr>
          <w:rFonts w:ascii="Arial" w:hAnsi="Arial" w:cs="Arial"/>
          <w:sz w:val="24"/>
          <w:szCs w:val="24"/>
        </w:rPr>
        <w:t>) порядка обжалования решений Контрольного органа.</w:t>
      </w:r>
    </w:p>
    <w:p w:rsidR="00C34B06" w:rsidRPr="0094192F" w:rsidRDefault="00D11E49" w:rsidP="000E7BBF">
      <w:pPr>
        <w:pStyle w:val="a8"/>
        <w:widowControl/>
        <w:tabs>
          <w:tab w:val="left" w:pos="1134"/>
        </w:tabs>
        <w:ind w:left="0" w:firstLine="709"/>
        <w:jc w:val="both"/>
        <w:rPr>
          <w:rFonts w:cs="Arial"/>
          <w:sz w:val="24"/>
          <w:szCs w:val="24"/>
        </w:rPr>
      </w:pPr>
      <w:r>
        <w:rPr>
          <w:rFonts w:cs="Arial"/>
          <w:sz w:val="24"/>
          <w:szCs w:val="24"/>
        </w:rPr>
        <w:t>3.2</w:t>
      </w:r>
      <w:r w:rsidR="00C34B06" w:rsidRPr="0094192F">
        <w:rPr>
          <w:rFonts w:cs="Arial"/>
          <w:sz w:val="24"/>
          <w:szCs w:val="24"/>
        </w:rPr>
        <w:t>.2. Инспекторы осуществляют консультирование контролируемых лиц и их представителей:</w:t>
      </w:r>
    </w:p>
    <w:p w:rsidR="00C34B06" w:rsidRPr="0094192F" w:rsidRDefault="00C34B06" w:rsidP="000E7BBF">
      <w:pPr>
        <w:pStyle w:val="ConsPlusNormal"/>
        <w:ind w:firstLine="709"/>
        <w:jc w:val="both"/>
        <w:rPr>
          <w:rFonts w:ascii="Arial" w:hAnsi="Arial" w:cs="Arial"/>
          <w:sz w:val="24"/>
          <w:szCs w:val="24"/>
        </w:rPr>
      </w:pPr>
      <w:r w:rsidRPr="0094192F">
        <w:rPr>
          <w:rFonts w:ascii="Arial" w:hAnsi="Arial" w:cs="Arial"/>
          <w:sz w:val="24"/>
          <w:szCs w:val="24"/>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C34B06" w:rsidRPr="0094192F" w:rsidRDefault="00C34B06" w:rsidP="000E7BBF">
      <w:pPr>
        <w:pStyle w:val="ConsPlusNormal"/>
        <w:ind w:firstLine="709"/>
        <w:jc w:val="both"/>
        <w:rPr>
          <w:rFonts w:ascii="Arial" w:hAnsi="Arial" w:cs="Arial"/>
          <w:sz w:val="24"/>
          <w:szCs w:val="24"/>
        </w:rPr>
      </w:pPr>
      <w:r w:rsidRPr="0094192F">
        <w:rPr>
          <w:rFonts w:ascii="Arial" w:hAnsi="Arial" w:cs="Arial"/>
          <w:sz w:val="24"/>
          <w:szCs w:val="24"/>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C34B06" w:rsidRPr="0094192F" w:rsidRDefault="00D11E49" w:rsidP="000E7BBF">
      <w:pPr>
        <w:widowControl/>
        <w:ind w:firstLine="709"/>
        <w:jc w:val="both"/>
        <w:rPr>
          <w:rFonts w:cs="Arial"/>
          <w:sz w:val="24"/>
          <w:szCs w:val="24"/>
        </w:rPr>
      </w:pPr>
      <w:r>
        <w:rPr>
          <w:rFonts w:cs="Arial"/>
          <w:sz w:val="24"/>
          <w:szCs w:val="24"/>
        </w:rPr>
        <w:t>3.2</w:t>
      </w:r>
      <w:r w:rsidR="00C34B06" w:rsidRPr="0094192F">
        <w:rPr>
          <w:rFonts w:cs="Arial"/>
          <w:sz w:val="24"/>
          <w:szCs w:val="24"/>
        </w:rPr>
        <w:t>.3. Индивидуальное консультирование на личном приеме каждого заявителя инспекторами не может превышать 10 минут.</w:t>
      </w:r>
    </w:p>
    <w:p w:rsidR="00C34B06" w:rsidRPr="0094192F" w:rsidRDefault="00C34B06" w:rsidP="000E7BBF">
      <w:pPr>
        <w:widowControl/>
        <w:ind w:firstLine="709"/>
        <w:jc w:val="both"/>
        <w:rPr>
          <w:rFonts w:cs="Arial"/>
          <w:sz w:val="24"/>
          <w:szCs w:val="24"/>
        </w:rPr>
      </w:pPr>
      <w:r w:rsidRPr="0094192F">
        <w:rPr>
          <w:rFonts w:cs="Arial"/>
          <w:sz w:val="24"/>
          <w:szCs w:val="24"/>
        </w:rPr>
        <w:t>Время разговора по телефону не должно превышать 10 минут.</w:t>
      </w:r>
    </w:p>
    <w:p w:rsidR="00C34B06" w:rsidRPr="0094192F" w:rsidRDefault="00D11E49" w:rsidP="000E7BBF">
      <w:pPr>
        <w:pStyle w:val="ConsPlusNormal"/>
        <w:ind w:firstLine="709"/>
        <w:jc w:val="both"/>
        <w:rPr>
          <w:rFonts w:ascii="Arial" w:hAnsi="Arial" w:cs="Arial"/>
          <w:sz w:val="24"/>
          <w:szCs w:val="24"/>
        </w:rPr>
      </w:pPr>
      <w:r>
        <w:rPr>
          <w:rFonts w:ascii="Arial" w:hAnsi="Arial" w:cs="Arial"/>
          <w:sz w:val="24"/>
          <w:szCs w:val="24"/>
        </w:rPr>
        <w:t>3.2</w:t>
      </w:r>
      <w:r w:rsidR="00C34B06" w:rsidRPr="0094192F">
        <w:rPr>
          <w:rFonts w:ascii="Arial" w:hAnsi="Arial" w:cs="Arial"/>
          <w:sz w:val="24"/>
          <w:szCs w:val="24"/>
        </w:rPr>
        <w:t>.4.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C34B06" w:rsidRPr="0094192F" w:rsidRDefault="00D11E49" w:rsidP="000E7BBF">
      <w:pPr>
        <w:pStyle w:val="ConsPlusNormal"/>
        <w:ind w:firstLine="709"/>
        <w:jc w:val="both"/>
        <w:rPr>
          <w:rFonts w:ascii="Arial" w:hAnsi="Arial" w:cs="Arial"/>
          <w:sz w:val="24"/>
          <w:szCs w:val="24"/>
        </w:rPr>
      </w:pPr>
      <w:r>
        <w:rPr>
          <w:rFonts w:ascii="Arial" w:hAnsi="Arial" w:cs="Arial"/>
          <w:sz w:val="24"/>
          <w:szCs w:val="24"/>
        </w:rPr>
        <w:t>3.2</w:t>
      </w:r>
      <w:r w:rsidR="00C34B06" w:rsidRPr="0094192F">
        <w:rPr>
          <w:rFonts w:ascii="Arial" w:hAnsi="Arial" w:cs="Arial"/>
          <w:sz w:val="24"/>
          <w:szCs w:val="24"/>
        </w:rPr>
        <w:t>.5. Письменное консультирование контролируемых лиц и их представителей осуществляется по следующим вопросам:</w:t>
      </w:r>
    </w:p>
    <w:p w:rsidR="00C34B06" w:rsidRPr="0094192F" w:rsidRDefault="00C34B06" w:rsidP="00F639F3">
      <w:pPr>
        <w:jc w:val="both"/>
        <w:rPr>
          <w:rFonts w:cs="Arial"/>
          <w:sz w:val="24"/>
          <w:szCs w:val="24"/>
        </w:rPr>
      </w:pPr>
      <w:r w:rsidRPr="0094192F">
        <w:rPr>
          <w:rFonts w:cs="Arial"/>
          <w:sz w:val="24"/>
          <w:szCs w:val="24"/>
        </w:rPr>
        <w:t xml:space="preserve">         а) контролируемым лицом представлен письменный запрос </w:t>
      </w:r>
      <w:r w:rsidRPr="0094192F">
        <w:rPr>
          <w:rFonts w:cs="Arial"/>
          <w:sz w:val="24"/>
          <w:szCs w:val="24"/>
        </w:rPr>
        <w:br/>
        <w:t>о представлении письменного ответа по вопросам консультирования;</w:t>
      </w:r>
    </w:p>
    <w:p w:rsidR="00C34B06" w:rsidRPr="0094192F" w:rsidRDefault="00C34B06" w:rsidP="00F639F3">
      <w:pPr>
        <w:jc w:val="both"/>
        <w:rPr>
          <w:rFonts w:cs="Arial"/>
          <w:sz w:val="24"/>
          <w:szCs w:val="24"/>
        </w:rPr>
      </w:pPr>
      <w:r w:rsidRPr="0094192F">
        <w:rPr>
          <w:rFonts w:cs="Arial"/>
          <w:sz w:val="24"/>
          <w:szCs w:val="24"/>
        </w:rPr>
        <w:tab/>
        <w:t>б) за время консультирования на личном приеме предоставить ответ на поставленные вопросы невозможно;</w:t>
      </w:r>
    </w:p>
    <w:p w:rsidR="00C34B06" w:rsidRPr="0094192F" w:rsidRDefault="00C34B06" w:rsidP="00F639F3">
      <w:pPr>
        <w:jc w:val="both"/>
        <w:rPr>
          <w:rFonts w:cs="Arial"/>
          <w:sz w:val="24"/>
          <w:szCs w:val="24"/>
        </w:rPr>
      </w:pPr>
      <w:r w:rsidRPr="0094192F">
        <w:rPr>
          <w:rFonts w:cs="Arial"/>
          <w:sz w:val="24"/>
          <w:szCs w:val="24"/>
        </w:rPr>
        <w:tab/>
        <w:t>в) ответ на поставленные вопросы требует дополнительного запроса сведений.</w:t>
      </w:r>
    </w:p>
    <w:p w:rsidR="00C34B06" w:rsidRPr="0094192F" w:rsidRDefault="00D11E49" w:rsidP="000E7BBF">
      <w:pPr>
        <w:pStyle w:val="ConsPlusNormal"/>
        <w:ind w:firstLine="709"/>
        <w:jc w:val="both"/>
        <w:rPr>
          <w:rFonts w:ascii="Arial" w:hAnsi="Arial" w:cs="Arial"/>
          <w:sz w:val="24"/>
          <w:szCs w:val="24"/>
        </w:rPr>
      </w:pPr>
      <w:r>
        <w:rPr>
          <w:rFonts w:ascii="Arial" w:hAnsi="Arial" w:cs="Arial"/>
          <w:sz w:val="24"/>
          <w:szCs w:val="24"/>
        </w:rPr>
        <w:t>3.2</w:t>
      </w:r>
      <w:r w:rsidR="00C34B06" w:rsidRPr="0094192F">
        <w:rPr>
          <w:rFonts w:ascii="Arial" w:hAnsi="Arial" w:cs="Arial"/>
          <w:sz w:val="24"/>
          <w:szCs w:val="24"/>
        </w:rPr>
        <w:t xml:space="preserve">.6. Контролируемое лицо вправе направить запрос о предоставлении письменного ответа в сроки, установленные Федеральным </w:t>
      </w:r>
      <w:hyperlink r:id="rId8" w:history="1">
        <w:r w:rsidR="00C34B06" w:rsidRPr="0094192F">
          <w:rPr>
            <w:rFonts w:ascii="Arial" w:hAnsi="Arial" w:cs="Arial"/>
            <w:sz w:val="24"/>
            <w:szCs w:val="24"/>
          </w:rPr>
          <w:t>законом</w:t>
        </w:r>
      </w:hyperlink>
      <w:r w:rsidR="00C34B06" w:rsidRPr="0094192F">
        <w:rPr>
          <w:rFonts w:ascii="Arial" w:hAnsi="Arial" w:cs="Arial"/>
          <w:sz w:val="24"/>
          <w:szCs w:val="24"/>
        </w:rPr>
        <w:t xml:space="preserve"> от 02.05.2006 № 59-ФЗ «О порядке рассмотрения обращений граждан Российской Федерации».</w:t>
      </w:r>
    </w:p>
    <w:p w:rsidR="00C34B06" w:rsidRPr="0094192F" w:rsidRDefault="00D11E49" w:rsidP="000E7BBF">
      <w:pPr>
        <w:pStyle w:val="ConsPlusNormal"/>
        <w:ind w:firstLine="709"/>
        <w:jc w:val="both"/>
        <w:rPr>
          <w:rFonts w:ascii="Arial" w:hAnsi="Arial" w:cs="Arial"/>
          <w:sz w:val="24"/>
          <w:szCs w:val="24"/>
        </w:rPr>
      </w:pPr>
      <w:r>
        <w:rPr>
          <w:rFonts w:ascii="Arial" w:hAnsi="Arial" w:cs="Arial"/>
          <w:sz w:val="24"/>
          <w:szCs w:val="24"/>
        </w:rPr>
        <w:t>3.2</w:t>
      </w:r>
      <w:r w:rsidR="00C34B06" w:rsidRPr="0094192F">
        <w:rPr>
          <w:rFonts w:ascii="Arial" w:hAnsi="Arial" w:cs="Arial"/>
          <w:sz w:val="24"/>
          <w:szCs w:val="24"/>
        </w:rPr>
        <w:t>.7. Контрольный орган осуществляет учет проведенных консультирований.</w:t>
      </w:r>
    </w:p>
    <w:p w:rsidR="00C34B06" w:rsidRPr="0094192F" w:rsidRDefault="00C34B06" w:rsidP="000E7BBF">
      <w:pPr>
        <w:pStyle w:val="a8"/>
        <w:widowControl/>
        <w:tabs>
          <w:tab w:val="left" w:pos="1134"/>
        </w:tabs>
        <w:ind w:left="0" w:firstLine="709"/>
        <w:jc w:val="both"/>
        <w:rPr>
          <w:rFonts w:cs="Arial"/>
          <w:sz w:val="24"/>
          <w:szCs w:val="24"/>
        </w:rPr>
      </w:pPr>
    </w:p>
    <w:p w:rsidR="009B6619" w:rsidRDefault="009B6619" w:rsidP="00C23521">
      <w:pPr>
        <w:pStyle w:val="ConsPlusNormal"/>
        <w:ind w:firstLine="709"/>
        <w:jc w:val="center"/>
        <w:rPr>
          <w:rFonts w:ascii="Arial" w:hAnsi="Arial" w:cs="Arial"/>
          <w:b/>
          <w:sz w:val="24"/>
          <w:szCs w:val="24"/>
        </w:rPr>
      </w:pPr>
    </w:p>
    <w:p w:rsidR="00C34B06" w:rsidRPr="0094192F" w:rsidRDefault="00C34B06" w:rsidP="00C23521">
      <w:pPr>
        <w:pStyle w:val="ConsPlusNormal"/>
        <w:ind w:firstLine="709"/>
        <w:jc w:val="center"/>
        <w:rPr>
          <w:rFonts w:ascii="Arial" w:hAnsi="Arial" w:cs="Arial"/>
          <w:b/>
          <w:sz w:val="24"/>
          <w:szCs w:val="24"/>
        </w:rPr>
      </w:pPr>
      <w:r w:rsidRPr="0094192F">
        <w:rPr>
          <w:rFonts w:ascii="Arial" w:hAnsi="Arial" w:cs="Arial"/>
          <w:b/>
          <w:sz w:val="24"/>
          <w:szCs w:val="24"/>
        </w:rPr>
        <w:t>4. Контрольные мероприятия, проводимые в рамках</w:t>
      </w:r>
    </w:p>
    <w:p w:rsidR="00C34B06" w:rsidRPr="0094192F" w:rsidRDefault="00C34B06" w:rsidP="000E7BBF">
      <w:pPr>
        <w:pStyle w:val="a8"/>
        <w:widowControl/>
        <w:tabs>
          <w:tab w:val="left" w:pos="1134"/>
        </w:tabs>
        <w:ind w:left="0"/>
        <w:jc w:val="center"/>
        <w:rPr>
          <w:rFonts w:cs="Arial"/>
          <w:b/>
          <w:sz w:val="24"/>
          <w:szCs w:val="24"/>
        </w:rPr>
      </w:pPr>
      <w:r w:rsidRPr="0094192F">
        <w:rPr>
          <w:rFonts w:cs="Arial"/>
          <w:b/>
          <w:sz w:val="24"/>
          <w:szCs w:val="24"/>
        </w:rPr>
        <w:t xml:space="preserve">муниципального контроля </w:t>
      </w:r>
    </w:p>
    <w:p w:rsidR="00C34B06" w:rsidRPr="0094192F" w:rsidRDefault="00C34B06" w:rsidP="000E7BBF">
      <w:pPr>
        <w:widowControl/>
        <w:tabs>
          <w:tab w:val="left" w:pos="1134"/>
        </w:tabs>
        <w:jc w:val="center"/>
        <w:rPr>
          <w:rFonts w:cs="Arial"/>
          <w:color w:val="auto"/>
          <w:sz w:val="24"/>
          <w:szCs w:val="24"/>
          <w:highlight w:val="yellow"/>
        </w:rPr>
      </w:pPr>
    </w:p>
    <w:p w:rsidR="00C34B06" w:rsidRPr="0094192F" w:rsidRDefault="00C34B06" w:rsidP="000E7BBF">
      <w:pPr>
        <w:widowControl/>
        <w:tabs>
          <w:tab w:val="left" w:pos="1134"/>
        </w:tabs>
        <w:jc w:val="center"/>
        <w:rPr>
          <w:rFonts w:cs="Arial"/>
          <w:color w:val="auto"/>
          <w:sz w:val="24"/>
          <w:szCs w:val="24"/>
        </w:rPr>
      </w:pPr>
      <w:r w:rsidRPr="0094192F">
        <w:rPr>
          <w:rFonts w:cs="Arial"/>
          <w:color w:val="auto"/>
          <w:sz w:val="24"/>
          <w:szCs w:val="24"/>
        </w:rPr>
        <w:t>4.1. Контрольные мероприятия. Общие вопросы</w:t>
      </w:r>
    </w:p>
    <w:p w:rsidR="00C34B06" w:rsidRPr="0094192F" w:rsidRDefault="00C34B06" w:rsidP="000E7BBF">
      <w:pPr>
        <w:widowControl/>
        <w:tabs>
          <w:tab w:val="left" w:pos="1134"/>
        </w:tabs>
        <w:ind w:firstLine="709"/>
        <w:jc w:val="both"/>
        <w:rPr>
          <w:rFonts w:cs="Arial"/>
          <w:color w:val="auto"/>
          <w:sz w:val="24"/>
          <w:szCs w:val="24"/>
        </w:rPr>
      </w:pPr>
    </w:p>
    <w:p w:rsidR="00C34B06" w:rsidRPr="0094192F" w:rsidRDefault="00C34B06" w:rsidP="000E7BBF">
      <w:pPr>
        <w:pStyle w:val="a8"/>
        <w:widowControl/>
        <w:tabs>
          <w:tab w:val="left" w:pos="1134"/>
        </w:tabs>
        <w:ind w:left="0" w:firstLine="709"/>
        <w:jc w:val="both"/>
        <w:rPr>
          <w:rFonts w:cs="Arial"/>
          <w:sz w:val="24"/>
          <w:szCs w:val="24"/>
        </w:rPr>
      </w:pPr>
      <w:r w:rsidRPr="0094192F">
        <w:rPr>
          <w:rFonts w:cs="Arial"/>
          <w:sz w:val="24"/>
          <w:szCs w:val="24"/>
        </w:rPr>
        <w:t xml:space="preserve">4.1.1. Муниципальный контроль осуществляется Контрольным органом посредством </w:t>
      </w:r>
      <w:r w:rsidR="006A7F94">
        <w:rPr>
          <w:rFonts w:cs="Arial"/>
          <w:sz w:val="24"/>
          <w:szCs w:val="24"/>
        </w:rPr>
        <w:t>организации проведения</w:t>
      </w:r>
      <w:r w:rsidRPr="0094192F">
        <w:rPr>
          <w:rFonts w:cs="Arial"/>
          <w:sz w:val="24"/>
          <w:szCs w:val="24"/>
        </w:rPr>
        <w:t xml:space="preserve"> внеплановых контрольных мероприятий:</w:t>
      </w:r>
    </w:p>
    <w:p w:rsidR="00C34B06" w:rsidRPr="0094192F" w:rsidRDefault="00C34B06" w:rsidP="000E7BBF">
      <w:pPr>
        <w:pStyle w:val="ConsPlusNormal"/>
        <w:ind w:firstLine="709"/>
        <w:jc w:val="both"/>
        <w:rPr>
          <w:rFonts w:ascii="Arial" w:hAnsi="Arial" w:cs="Arial"/>
          <w:sz w:val="24"/>
          <w:szCs w:val="24"/>
        </w:rPr>
      </w:pPr>
      <w:r w:rsidRPr="0094192F">
        <w:rPr>
          <w:rFonts w:ascii="Arial" w:hAnsi="Arial" w:cs="Arial"/>
          <w:sz w:val="24"/>
          <w:szCs w:val="24"/>
        </w:rPr>
        <w:t xml:space="preserve">инспекционный визит, документарная проверка, выездная проверка </w:t>
      </w:r>
      <w:proofErr w:type="gramStart"/>
      <w:r w:rsidRPr="0094192F">
        <w:rPr>
          <w:rFonts w:ascii="Arial" w:hAnsi="Arial" w:cs="Arial"/>
          <w:sz w:val="24"/>
          <w:szCs w:val="24"/>
        </w:rPr>
        <w:t>–п</w:t>
      </w:r>
      <w:proofErr w:type="gramEnd"/>
      <w:r w:rsidRPr="0094192F">
        <w:rPr>
          <w:rFonts w:ascii="Arial" w:hAnsi="Arial" w:cs="Arial"/>
          <w:sz w:val="24"/>
          <w:szCs w:val="24"/>
        </w:rPr>
        <w:t>ри</w:t>
      </w:r>
      <w:r w:rsidR="000F4F4A" w:rsidRPr="0094192F">
        <w:rPr>
          <w:rFonts w:ascii="Arial" w:hAnsi="Arial" w:cs="Arial"/>
          <w:sz w:val="24"/>
          <w:szCs w:val="24"/>
        </w:rPr>
        <w:t xml:space="preserve"> </w:t>
      </w:r>
      <w:r w:rsidRPr="0094192F">
        <w:rPr>
          <w:rFonts w:ascii="Arial" w:hAnsi="Arial" w:cs="Arial"/>
          <w:sz w:val="24"/>
          <w:szCs w:val="24"/>
        </w:rPr>
        <w:t>взаимодействии с контролируемыми лицами;</w:t>
      </w:r>
    </w:p>
    <w:p w:rsidR="00C34B06" w:rsidRPr="0094192F" w:rsidRDefault="00C34B06" w:rsidP="000E7BBF">
      <w:pPr>
        <w:pStyle w:val="ConsPlusNormal"/>
        <w:ind w:firstLine="709"/>
        <w:jc w:val="both"/>
        <w:rPr>
          <w:rFonts w:ascii="Arial" w:hAnsi="Arial" w:cs="Arial"/>
          <w:sz w:val="24"/>
          <w:szCs w:val="24"/>
        </w:rPr>
      </w:pPr>
      <w:r w:rsidRPr="0094192F">
        <w:rPr>
          <w:rFonts w:ascii="Arial" w:hAnsi="Arial" w:cs="Arial"/>
          <w:sz w:val="24"/>
          <w:szCs w:val="24"/>
        </w:rPr>
        <w:t xml:space="preserve">наблюдение за соблюдением обязательных требований, выездное обследование </w:t>
      </w:r>
      <w:proofErr w:type="gramStart"/>
      <w:r w:rsidRPr="0094192F">
        <w:rPr>
          <w:rFonts w:ascii="Arial" w:hAnsi="Arial" w:cs="Arial"/>
          <w:sz w:val="24"/>
          <w:szCs w:val="24"/>
        </w:rPr>
        <w:t>–б</w:t>
      </w:r>
      <w:proofErr w:type="gramEnd"/>
      <w:r w:rsidRPr="0094192F">
        <w:rPr>
          <w:rFonts w:ascii="Arial" w:hAnsi="Arial" w:cs="Arial"/>
          <w:sz w:val="24"/>
          <w:szCs w:val="24"/>
        </w:rPr>
        <w:t>ез взаимодействия с контролируемыми лицами.</w:t>
      </w:r>
    </w:p>
    <w:p w:rsidR="00C34B06" w:rsidRPr="0094192F" w:rsidRDefault="00C34B06" w:rsidP="000E7BBF">
      <w:pPr>
        <w:pStyle w:val="a8"/>
        <w:widowControl/>
        <w:tabs>
          <w:tab w:val="left" w:pos="1134"/>
        </w:tabs>
        <w:ind w:left="0" w:firstLine="709"/>
        <w:jc w:val="both"/>
        <w:rPr>
          <w:rFonts w:cs="Arial"/>
          <w:sz w:val="24"/>
          <w:szCs w:val="24"/>
        </w:rPr>
      </w:pPr>
      <w:r w:rsidRPr="0094192F">
        <w:rPr>
          <w:rFonts w:cs="Arial"/>
          <w:sz w:val="24"/>
          <w:szCs w:val="24"/>
        </w:rPr>
        <w:t xml:space="preserve">4.1.2. При осуществлении муниципального контроля взаимодействием с контролируемыми лицами являются: </w:t>
      </w:r>
    </w:p>
    <w:p w:rsidR="00C34B06" w:rsidRPr="0094192F" w:rsidRDefault="00C34B06" w:rsidP="000E7BBF">
      <w:pPr>
        <w:pStyle w:val="a8"/>
        <w:widowControl/>
        <w:tabs>
          <w:tab w:val="left" w:pos="1134"/>
        </w:tabs>
        <w:ind w:left="0" w:firstLine="709"/>
        <w:jc w:val="both"/>
        <w:rPr>
          <w:rFonts w:cs="Arial"/>
          <w:b/>
          <w:color w:val="FF0000"/>
          <w:sz w:val="24"/>
          <w:szCs w:val="24"/>
        </w:rPr>
      </w:pPr>
      <w:r w:rsidRPr="0094192F">
        <w:rPr>
          <w:rFonts w:cs="Arial"/>
          <w:sz w:val="24"/>
          <w:szCs w:val="24"/>
        </w:rPr>
        <w:t>встречи, телефонные и иные переговоры (непосредственное взаимодействие) между инспектором и контролируемым лицом или его представителем;</w:t>
      </w:r>
    </w:p>
    <w:p w:rsidR="00C34B06" w:rsidRPr="0094192F" w:rsidRDefault="00C34B06" w:rsidP="000E7BBF">
      <w:pPr>
        <w:pStyle w:val="a8"/>
        <w:widowControl/>
        <w:tabs>
          <w:tab w:val="left" w:pos="1134"/>
        </w:tabs>
        <w:ind w:left="0" w:firstLine="709"/>
        <w:jc w:val="both"/>
        <w:rPr>
          <w:rFonts w:cs="Arial"/>
          <w:sz w:val="24"/>
          <w:szCs w:val="24"/>
        </w:rPr>
      </w:pPr>
      <w:r w:rsidRPr="0094192F">
        <w:rPr>
          <w:rFonts w:cs="Arial"/>
          <w:sz w:val="24"/>
          <w:szCs w:val="24"/>
        </w:rPr>
        <w:t>запрос документов, иных материалов;</w:t>
      </w:r>
    </w:p>
    <w:p w:rsidR="00C34B06" w:rsidRPr="0094192F" w:rsidRDefault="00C34B06" w:rsidP="000E7BBF">
      <w:pPr>
        <w:pStyle w:val="a8"/>
        <w:widowControl/>
        <w:tabs>
          <w:tab w:val="left" w:pos="1134"/>
        </w:tabs>
        <w:ind w:left="0" w:firstLine="709"/>
        <w:jc w:val="both"/>
        <w:rPr>
          <w:rFonts w:cs="Arial"/>
          <w:sz w:val="24"/>
          <w:szCs w:val="24"/>
        </w:rPr>
      </w:pPr>
      <w:r w:rsidRPr="0094192F">
        <w:rPr>
          <w:rFonts w:cs="Arial"/>
          <w:sz w:val="24"/>
          <w:szCs w:val="24"/>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C34B06" w:rsidRPr="0094192F" w:rsidRDefault="00C34B06" w:rsidP="00073005">
      <w:pPr>
        <w:widowControl/>
        <w:autoSpaceDE w:val="0"/>
        <w:autoSpaceDN w:val="0"/>
        <w:adjustRightInd w:val="0"/>
        <w:ind w:firstLine="709"/>
        <w:jc w:val="both"/>
        <w:rPr>
          <w:rFonts w:cs="Arial"/>
          <w:color w:val="auto"/>
          <w:sz w:val="24"/>
          <w:szCs w:val="24"/>
        </w:rPr>
      </w:pPr>
      <w:r w:rsidRPr="0094192F">
        <w:rPr>
          <w:rFonts w:cs="Arial"/>
          <w:color w:val="auto"/>
          <w:sz w:val="24"/>
          <w:szCs w:val="24"/>
        </w:rPr>
        <w:t xml:space="preserve">4.1.3. Контрольные мероприятия, осуществляемые при </w:t>
      </w:r>
      <w:r w:rsidRPr="0094192F">
        <w:rPr>
          <w:rFonts w:cs="Arial"/>
          <w:color w:val="auto"/>
          <w:sz w:val="24"/>
          <w:szCs w:val="24"/>
          <w:lang w:eastAsia="en-US"/>
        </w:rPr>
        <w:t xml:space="preserve"> взаимодействии с контролируемым лицом, </w:t>
      </w:r>
      <w:r w:rsidRPr="0094192F">
        <w:rPr>
          <w:rFonts w:cs="Arial"/>
          <w:color w:val="auto"/>
          <w:sz w:val="24"/>
          <w:szCs w:val="24"/>
        </w:rPr>
        <w:t>проводятся Контрольным органом по следующим основаниям:</w:t>
      </w:r>
    </w:p>
    <w:p w:rsidR="00C34B06" w:rsidRPr="0094192F" w:rsidRDefault="00C34B06" w:rsidP="00073005">
      <w:pPr>
        <w:widowControl/>
        <w:tabs>
          <w:tab w:val="left" w:pos="1134"/>
        </w:tabs>
        <w:ind w:firstLine="709"/>
        <w:jc w:val="both"/>
        <w:rPr>
          <w:rFonts w:cs="Arial"/>
          <w:color w:val="auto"/>
          <w:sz w:val="24"/>
          <w:szCs w:val="24"/>
        </w:rPr>
      </w:pPr>
      <w:r w:rsidRPr="0094192F">
        <w:rPr>
          <w:rFonts w:cs="Arial"/>
          <w:color w:val="auto"/>
          <w:sz w:val="24"/>
          <w:szCs w:val="24"/>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C34B06" w:rsidRPr="0094192F" w:rsidRDefault="00D11E49" w:rsidP="00073005">
      <w:pPr>
        <w:widowControl/>
        <w:tabs>
          <w:tab w:val="left" w:pos="1134"/>
        </w:tabs>
        <w:ind w:firstLine="709"/>
        <w:jc w:val="both"/>
        <w:rPr>
          <w:rFonts w:cs="Arial"/>
          <w:color w:val="auto"/>
          <w:sz w:val="24"/>
          <w:szCs w:val="24"/>
        </w:rPr>
      </w:pPr>
      <w:r>
        <w:rPr>
          <w:rFonts w:cs="Arial"/>
          <w:color w:val="auto"/>
          <w:sz w:val="24"/>
          <w:szCs w:val="24"/>
        </w:rPr>
        <w:t>2</w:t>
      </w:r>
      <w:r w:rsidR="00C34B06" w:rsidRPr="0094192F">
        <w:rPr>
          <w:rFonts w:cs="Arial"/>
          <w:color w:val="auto"/>
          <w:sz w:val="24"/>
          <w:szCs w:val="24"/>
        </w:rPr>
        <w:t>)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C34B06" w:rsidRPr="0094192F" w:rsidRDefault="00D11E49" w:rsidP="00073005">
      <w:pPr>
        <w:widowControl/>
        <w:tabs>
          <w:tab w:val="left" w:pos="1134"/>
        </w:tabs>
        <w:ind w:firstLine="709"/>
        <w:jc w:val="both"/>
        <w:rPr>
          <w:rFonts w:cs="Arial"/>
          <w:color w:val="auto"/>
          <w:sz w:val="24"/>
          <w:szCs w:val="24"/>
        </w:rPr>
      </w:pPr>
      <w:r>
        <w:rPr>
          <w:rFonts w:cs="Arial"/>
          <w:color w:val="auto"/>
          <w:sz w:val="24"/>
          <w:szCs w:val="24"/>
        </w:rPr>
        <w:t>3</w:t>
      </w:r>
      <w:r w:rsidR="00C34B06" w:rsidRPr="0094192F">
        <w:rPr>
          <w:rFonts w:cs="Arial"/>
          <w:color w:val="auto"/>
          <w:sz w:val="24"/>
          <w:szCs w:val="24"/>
        </w:rPr>
        <w:t>)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C34B06" w:rsidRPr="0094192F" w:rsidRDefault="00D11E49" w:rsidP="00073005">
      <w:pPr>
        <w:widowControl/>
        <w:tabs>
          <w:tab w:val="left" w:pos="1134"/>
        </w:tabs>
        <w:ind w:firstLine="709"/>
        <w:jc w:val="both"/>
        <w:rPr>
          <w:rFonts w:cs="Arial"/>
          <w:color w:val="auto"/>
          <w:sz w:val="24"/>
          <w:szCs w:val="24"/>
        </w:rPr>
      </w:pPr>
      <w:r>
        <w:rPr>
          <w:rFonts w:cs="Arial"/>
          <w:color w:val="auto"/>
          <w:sz w:val="24"/>
          <w:szCs w:val="24"/>
        </w:rPr>
        <w:t>4</w:t>
      </w:r>
      <w:r w:rsidR="00C34B06" w:rsidRPr="0094192F">
        <w:rPr>
          <w:rFonts w:cs="Arial"/>
          <w:color w:val="auto"/>
          <w:sz w:val="24"/>
          <w:szCs w:val="24"/>
        </w:rPr>
        <w:t xml:space="preserve">)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9" w:history="1">
        <w:r w:rsidR="00C34B06" w:rsidRPr="0094192F">
          <w:rPr>
            <w:rFonts w:cs="Arial"/>
            <w:color w:val="auto"/>
            <w:sz w:val="24"/>
            <w:szCs w:val="24"/>
          </w:rPr>
          <w:t>частью 1 статьи 95</w:t>
        </w:r>
      </w:hyperlink>
      <w:r w:rsidR="00C34B06" w:rsidRPr="0094192F">
        <w:rPr>
          <w:rFonts w:cs="Arial"/>
          <w:color w:val="auto"/>
          <w:sz w:val="24"/>
          <w:szCs w:val="24"/>
        </w:rPr>
        <w:t xml:space="preserve"> Федерального закона.</w:t>
      </w:r>
    </w:p>
    <w:p w:rsidR="00C34B06" w:rsidRPr="0094192F" w:rsidRDefault="00C34B06" w:rsidP="00073005">
      <w:pPr>
        <w:pStyle w:val="a8"/>
        <w:widowControl/>
        <w:tabs>
          <w:tab w:val="left" w:pos="1134"/>
        </w:tabs>
        <w:ind w:left="0" w:firstLine="709"/>
        <w:jc w:val="both"/>
        <w:rPr>
          <w:rFonts w:cs="Arial"/>
          <w:sz w:val="24"/>
          <w:szCs w:val="24"/>
        </w:rPr>
      </w:pPr>
      <w:r w:rsidRPr="0094192F">
        <w:rPr>
          <w:rFonts w:cs="Arial"/>
          <w:sz w:val="24"/>
          <w:szCs w:val="24"/>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p>
    <w:p w:rsidR="00C34B06" w:rsidRPr="0094192F" w:rsidRDefault="006A7F94" w:rsidP="000E7BBF">
      <w:pPr>
        <w:widowControl/>
        <w:ind w:firstLine="709"/>
        <w:jc w:val="both"/>
        <w:rPr>
          <w:rFonts w:cs="Arial"/>
          <w:color w:val="auto"/>
          <w:sz w:val="24"/>
          <w:szCs w:val="24"/>
        </w:rPr>
      </w:pPr>
      <w:r>
        <w:rPr>
          <w:rFonts w:cs="Arial"/>
          <w:color w:val="auto"/>
          <w:sz w:val="24"/>
          <w:szCs w:val="24"/>
        </w:rPr>
        <w:t>4.1.4.  В</w:t>
      </w:r>
      <w:r w:rsidR="00C34B06" w:rsidRPr="0094192F">
        <w:rPr>
          <w:rFonts w:cs="Arial"/>
          <w:color w:val="auto"/>
          <w:sz w:val="24"/>
          <w:szCs w:val="24"/>
        </w:rPr>
        <w:t>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rsidR="00C34B06" w:rsidRPr="0094192F" w:rsidRDefault="00C34B06" w:rsidP="000E7BBF">
      <w:pPr>
        <w:widowControl/>
        <w:ind w:firstLine="709"/>
        <w:jc w:val="both"/>
        <w:rPr>
          <w:rFonts w:cs="Arial"/>
          <w:color w:val="auto"/>
          <w:sz w:val="24"/>
          <w:szCs w:val="24"/>
        </w:rPr>
      </w:pPr>
      <w:r w:rsidRPr="0094192F">
        <w:rPr>
          <w:rFonts w:cs="Arial"/>
          <w:color w:val="auto"/>
          <w:sz w:val="24"/>
          <w:szCs w:val="24"/>
        </w:rPr>
        <w:t>осмотр;</w:t>
      </w:r>
    </w:p>
    <w:p w:rsidR="00C34B06" w:rsidRPr="0094192F" w:rsidRDefault="00C34B06" w:rsidP="000E7BBF">
      <w:pPr>
        <w:widowControl/>
        <w:ind w:firstLine="709"/>
        <w:jc w:val="both"/>
        <w:rPr>
          <w:rFonts w:cs="Arial"/>
          <w:color w:val="auto"/>
          <w:sz w:val="24"/>
          <w:szCs w:val="24"/>
        </w:rPr>
      </w:pPr>
      <w:r w:rsidRPr="0094192F">
        <w:rPr>
          <w:rFonts w:cs="Arial"/>
          <w:color w:val="auto"/>
          <w:sz w:val="24"/>
          <w:szCs w:val="24"/>
        </w:rPr>
        <w:t>опрос;</w:t>
      </w:r>
    </w:p>
    <w:p w:rsidR="00C34B06" w:rsidRPr="0094192F" w:rsidRDefault="00C34B06" w:rsidP="000E7BBF">
      <w:pPr>
        <w:widowControl/>
        <w:ind w:firstLine="709"/>
        <w:jc w:val="both"/>
        <w:rPr>
          <w:rFonts w:cs="Arial"/>
          <w:color w:val="auto"/>
          <w:sz w:val="24"/>
          <w:szCs w:val="24"/>
        </w:rPr>
      </w:pPr>
      <w:r w:rsidRPr="0094192F">
        <w:rPr>
          <w:rFonts w:cs="Arial"/>
          <w:color w:val="auto"/>
          <w:sz w:val="24"/>
          <w:szCs w:val="24"/>
        </w:rPr>
        <w:t>получение письменных объяснений;</w:t>
      </w:r>
    </w:p>
    <w:p w:rsidR="00C34B06" w:rsidRPr="0094192F" w:rsidRDefault="00C34B06" w:rsidP="000E7BBF">
      <w:pPr>
        <w:widowControl/>
        <w:ind w:firstLine="709"/>
        <w:jc w:val="both"/>
        <w:rPr>
          <w:rFonts w:cs="Arial"/>
          <w:color w:val="auto"/>
          <w:sz w:val="24"/>
          <w:szCs w:val="24"/>
        </w:rPr>
      </w:pPr>
      <w:r w:rsidRPr="0094192F">
        <w:rPr>
          <w:rFonts w:cs="Arial"/>
          <w:color w:val="auto"/>
          <w:sz w:val="24"/>
          <w:szCs w:val="24"/>
        </w:rPr>
        <w:t xml:space="preserve">истребование документов. </w:t>
      </w:r>
    </w:p>
    <w:p w:rsidR="00C34B06" w:rsidRPr="0094192F" w:rsidRDefault="00C34B06" w:rsidP="000E7BBF">
      <w:pPr>
        <w:pStyle w:val="HTML"/>
        <w:ind w:firstLine="709"/>
        <w:jc w:val="both"/>
        <w:rPr>
          <w:rFonts w:ascii="Arial" w:hAnsi="Arial" w:cs="Arial"/>
          <w:sz w:val="24"/>
          <w:szCs w:val="24"/>
        </w:rPr>
      </w:pPr>
      <w:r w:rsidRPr="0094192F">
        <w:rPr>
          <w:rFonts w:ascii="Arial" w:hAnsi="Arial" w:cs="Arial"/>
          <w:sz w:val="24"/>
          <w:szCs w:val="24"/>
        </w:rPr>
        <w:t xml:space="preserve">4.1.5. </w:t>
      </w:r>
      <w:proofErr w:type="gramStart"/>
      <w:r w:rsidRPr="0094192F">
        <w:rPr>
          <w:rFonts w:ascii="Arial" w:hAnsi="Arial" w:cs="Arial"/>
          <w:sz w:val="24"/>
          <w:szCs w:val="24"/>
        </w:rPr>
        <w:t xml:space="preserve">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w:t>
      </w:r>
      <w:r w:rsidRPr="0094192F">
        <w:rPr>
          <w:rFonts w:ascii="Arial" w:hAnsi="Arial" w:cs="Arial"/>
          <w:sz w:val="24"/>
          <w:szCs w:val="24"/>
        </w:rPr>
        <w:lastRenderedPageBreak/>
        <w:t xml:space="preserve">Контрольного органа, в котором указываются сведения, предусмотренные частью 1 статьи 64 Федерального закона. </w:t>
      </w:r>
      <w:proofErr w:type="gramEnd"/>
    </w:p>
    <w:p w:rsidR="00C34B06" w:rsidRPr="0094192F" w:rsidRDefault="00C34B06" w:rsidP="000E7BBF">
      <w:pPr>
        <w:pStyle w:val="HTML"/>
        <w:ind w:firstLine="709"/>
        <w:jc w:val="both"/>
        <w:rPr>
          <w:rFonts w:ascii="Arial" w:hAnsi="Arial" w:cs="Arial"/>
          <w:sz w:val="24"/>
          <w:szCs w:val="24"/>
        </w:rPr>
      </w:pPr>
      <w:r w:rsidRPr="0094192F">
        <w:rPr>
          <w:rFonts w:ascii="Arial" w:hAnsi="Arial" w:cs="Arial"/>
          <w:sz w:val="24"/>
          <w:szCs w:val="24"/>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C34B06" w:rsidRPr="0094192F" w:rsidRDefault="00C34B06" w:rsidP="000E7BBF">
      <w:pPr>
        <w:widowControl/>
        <w:tabs>
          <w:tab w:val="left" w:pos="1134"/>
        </w:tabs>
        <w:ind w:firstLine="709"/>
        <w:jc w:val="both"/>
        <w:rPr>
          <w:rFonts w:cs="Arial"/>
          <w:color w:val="auto"/>
          <w:sz w:val="24"/>
          <w:szCs w:val="24"/>
        </w:rPr>
      </w:pPr>
      <w:r w:rsidRPr="0094192F">
        <w:rPr>
          <w:rFonts w:cs="Arial"/>
          <w:color w:val="auto"/>
          <w:sz w:val="24"/>
          <w:szCs w:val="24"/>
        </w:rPr>
        <w:t>4.1.6. Контрольные мероприятия проводятся инспекторами, указанными в решении Контрольного органа о проведении контрольного мероприятия.</w:t>
      </w:r>
    </w:p>
    <w:p w:rsidR="00C34B06" w:rsidRPr="0094192F" w:rsidRDefault="00C34B06" w:rsidP="000E7BBF">
      <w:pPr>
        <w:pStyle w:val="a8"/>
        <w:widowControl/>
        <w:tabs>
          <w:tab w:val="left" w:pos="1134"/>
        </w:tabs>
        <w:ind w:left="0" w:firstLine="709"/>
        <w:jc w:val="both"/>
        <w:rPr>
          <w:rFonts w:cs="Arial"/>
          <w:sz w:val="24"/>
          <w:szCs w:val="24"/>
        </w:rPr>
      </w:pPr>
      <w:r w:rsidRPr="0094192F">
        <w:rPr>
          <w:rFonts w:cs="Arial"/>
          <w:sz w:val="24"/>
          <w:szCs w:val="24"/>
        </w:rPr>
        <w:t xml:space="preserve"> 4.1.7. По окончании проведения контрольного мероприятия, предусматривающего взаимодействие с контролируемым лицом,</w:t>
      </w:r>
      <w:r w:rsidR="00F77954" w:rsidRPr="0094192F">
        <w:rPr>
          <w:rFonts w:cs="Arial"/>
          <w:sz w:val="24"/>
          <w:szCs w:val="24"/>
        </w:rPr>
        <w:t xml:space="preserve"> </w:t>
      </w:r>
      <w:r w:rsidRPr="0094192F">
        <w:rPr>
          <w:rFonts w:cs="Arial"/>
          <w:sz w:val="24"/>
          <w:szCs w:val="24"/>
        </w:rPr>
        <w:t>инспектор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w:t>
      </w:r>
    </w:p>
    <w:p w:rsidR="00C34B06" w:rsidRPr="0094192F" w:rsidRDefault="00C34B06" w:rsidP="000E7BBF">
      <w:pPr>
        <w:pStyle w:val="a8"/>
        <w:widowControl/>
        <w:tabs>
          <w:tab w:val="left" w:pos="1134"/>
        </w:tabs>
        <w:ind w:left="0" w:firstLine="709"/>
        <w:jc w:val="both"/>
        <w:rPr>
          <w:rFonts w:cs="Arial"/>
          <w:sz w:val="24"/>
          <w:szCs w:val="24"/>
        </w:rPr>
      </w:pPr>
      <w:r w:rsidRPr="0094192F">
        <w:rPr>
          <w:rFonts w:cs="Arial"/>
          <w:sz w:val="24"/>
          <w:szCs w:val="24"/>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C34B06" w:rsidRPr="0094192F" w:rsidRDefault="00C34B06" w:rsidP="000E7BBF">
      <w:pPr>
        <w:pStyle w:val="HTML"/>
        <w:ind w:firstLine="540"/>
        <w:jc w:val="both"/>
        <w:rPr>
          <w:rFonts w:ascii="Arial" w:hAnsi="Arial" w:cs="Arial"/>
          <w:sz w:val="24"/>
          <w:szCs w:val="24"/>
        </w:rPr>
      </w:pPr>
      <w:r w:rsidRPr="0094192F">
        <w:rPr>
          <w:rFonts w:ascii="Arial" w:hAnsi="Arial" w:cs="Arial"/>
          <w:sz w:val="24"/>
          <w:szCs w:val="24"/>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w:t>
      </w:r>
      <w:r w:rsidR="00F77954" w:rsidRPr="0094192F">
        <w:rPr>
          <w:rFonts w:ascii="Arial" w:hAnsi="Arial" w:cs="Arial"/>
          <w:sz w:val="24"/>
          <w:szCs w:val="24"/>
        </w:rPr>
        <w:t xml:space="preserve"> </w:t>
      </w:r>
      <w:r w:rsidRPr="0094192F">
        <w:rPr>
          <w:rFonts w:ascii="Arial" w:hAnsi="Arial" w:cs="Arial"/>
          <w:sz w:val="24"/>
          <w:szCs w:val="24"/>
        </w:rPr>
        <w:t>в акте указывается факт его устранения.</w:t>
      </w:r>
    </w:p>
    <w:p w:rsidR="00C34B06" w:rsidRPr="0094192F" w:rsidRDefault="00C34B06" w:rsidP="000E7BBF">
      <w:pPr>
        <w:pStyle w:val="ConsPlusNormal"/>
        <w:ind w:firstLine="709"/>
        <w:jc w:val="both"/>
        <w:rPr>
          <w:rFonts w:ascii="Arial" w:hAnsi="Arial" w:cs="Arial"/>
          <w:sz w:val="24"/>
          <w:szCs w:val="24"/>
        </w:rPr>
      </w:pPr>
      <w:r w:rsidRPr="0094192F">
        <w:rPr>
          <w:rFonts w:ascii="Arial" w:hAnsi="Arial" w:cs="Arial"/>
          <w:sz w:val="24"/>
          <w:szCs w:val="24"/>
        </w:rPr>
        <w:t>4.1.8. Документы, иные материалы, являющиеся доказательствами нарушения обязательных требований, приобщаются к акту.</w:t>
      </w:r>
    </w:p>
    <w:p w:rsidR="00C34B06" w:rsidRPr="0094192F" w:rsidRDefault="00C34B06" w:rsidP="000E7BBF">
      <w:pPr>
        <w:pStyle w:val="ConsPlusNormal"/>
        <w:ind w:firstLine="709"/>
        <w:jc w:val="both"/>
        <w:rPr>
          <w:rFonts w:ascii="Arial" w:hAnsi="Arial" w:cs="Arial"/>
          <w:sz w:val="24"/>
          <w:szCs w:val="24"/>
        </w:rPr>
      </w:pPr>
      <w:r w:rsidRPr="0094192F">
        <w:rPr>
          <w:rFonts w:ascii="Arial" w:hAnsi="Arial" w:cs="Arial"/>
          <w:sz w:val="24"/>
          <w:szCs w:val="24"/>
        </w:rPr>
        <w:t>Заполненные при проведении контрольного мероприятия проверочные листы должны быть приобщены к акту.</w:t>
      </w:r>
    </w:p>
    <w:p w:rsidR="00C34B06" w:rsidRPr="0094192F" w:rsidRDefault="00C34B06" w:rsidP="000E7BBF">
      <w:pPr>
        <w:pStyle w:val="ConsPlusNormal"/>
        <w:ind w:firstLine="709"/>
        <w:jc w:val="both"/>
        <w:rPr>
          <w:rFonts w:ascii="Arial" w:hAnsi="Arial" w:cs="Arial"/>
          <w:sz w:val="24"/>
          <w:szCs w:val="24"/>
        </w:rPr>
      </w:pPr>
      <w:r w:rsidRPr="0094192F">
        <w:rPr>
          <w:rFonts w:ascii="Arial" w:hAnsi="Arial" w:cs="Arial"/>
          <w:sz w:val="24"/>
          <w:szCs w:val="24"/>
        </w:rPr>
        <w:t xml:space="preserve">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C34B06" w:rsidRPr="0094192F" w:rsidRDefault="00C34B06" w:rsidP="000E7BBF">
      <w:pPr>
        <w:pStyle w:val="ConsPlusNormal"/>
        <w:ind w:firstLine="709"/>
        <w:jc w:val="both"/>
        <w:rPr>
          <w:rFonts w:ascii="Arial" w:hAnsi="Arial" w:cs="Arial"/>
          <w:sz w:val="24"/>
          <w:szCs w:val="24"/>
        </w:rPr>
      </w:pPr>
      <w:r w:rsidRPr="0094192F">
        <w:rPr>
          <w:rFonts w:ascii="Arial" w:hAnsi="Arial" w:cs="Arial"/>
          <w:sz w:val="24"/>
          <w:szCs w:val="24"/>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C34B06" w:rsidRPr="0094192F" w:rsidRDefault="00C34B06" w:rsidP="0067760F">
      <w:pPr>
        <w:pStyle w:val="HTML"/>
        <w:ind w:firstLine="709"/>
        <w:jc w:val="both"/>
        <w:rPr>
          <w:rFonts w:ascii="Arial" w:hAnsi="Arial" w:cs="Arial"/>
          <w:sz w:val="24"/>
          <w:szCs w:val="24"/>
        </w:rPr>
      </w:pPr>
      <w:r w:rsidRPr="0094192F">
        <w:rPr>
          <w:rFonts w:ascii="Arial" w:hAnsi="Arial" w:cs="Arial"/>
          <w:sz w:val="24"/>
          <w:szCs w:val="24"/>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C34B06" w:rsidRPr="0094192F" w:rsidRDefault="00C34B06" w:rsidP="000E7BBF">
      <w:pPr>
        <w:pStyle w:val="ConsPlusNormal"/>
        <w:tabs>
          <w:tab w:val="left" w:pos="284"/>
        </w:tabs>
        <w:ind w:firstLine="0"/>
        <w:jc w:val="center"/>
        <w:rPr>
          <w:rFonts w:ascii="Arial" w:hAnsi="Arial" w:cs="Arial"/>
          <w:sz w:val="24"/>
          <w:szCs w:val="24"/>
        </w:rPr>
      </w:pPr>
    </w:p>
    <w:p w:rsidR="00C34B06" w:rsidRPr="0094192F" w:rsidRDefault="00C34B06" w:rsidP="000E7BBF">
      <w:pPr>
        <w:pStyle w:val="ConsPlusNormal"/>
        <w:tabs>
          <w:tab w:val="left" w:pos="284"/>
        </w:tabs>
        <w:ind w:firstLine="0"/>
        <w:jc w:val="center"/>
        <w:rPr>
          <w:rFonts w:ascii="Arial" w:hAnsi="Arial" w:cs="Arial"/>
          <w:sz w:val="24"/>
          <w:szCs w:val="24"/>
        </w:rPr>
      </w:pPr>
      <w:r w:rsidRPr="0094192F">
        <w:rPr>
          <w:rFonts w:ascii="Arial" w:hAnsi="Arial" w:cs="Arial"/>
          <w:sz w:val="24"/>
          <w:szCs w:val="24"/>
        </w:rPr>
        <w:t>4.2. Меры, принимаемые Контрольным органом по результатам контрольных мероприятий</w:t>
      </w:r>
    </w:p>
    <w:p w:rsidR="00C34B06" w:rsidRPr="0094192F" w:rsidRDefault="00C34B06" w:rsidP="000E7BBF">
      <w:pPr>
        <w:pStyle w:val="ConsPlusNormal"/>
        <w:ind w:firstLine="709"/>
        <w:jc w:val="center"/>
        <w:rPr>
          <w:rFonts w:ascii="Arial" w:hAnsi="Arial" w:cs="Arial"/>
          <w:b/>
          <w:color w:val="000000"/>
          <w:sz w:val="24"/>
          <w:szCs w:val="24"/>
        </w:rPr>
      </w:pPr>
    </w:p>
    <w:p w:rsidR="00C34B06" w:rsidRPr="0094192F" w:rsidRDefault="00C34B06" w:rsidP="00707B35">
      <w:pPr>
        <w:widowControl/>
        <w:autoSpaceDE w:val="0"/>
        <w:autoSpaceDN w:val="0"/>
        <w:adjustRightInd w:val="0"/>
        <w:ind w:firstLine="709"/>
        <w:jc w:val="both"/>
        <w:rPr>
          <w:rFonts w:cs="Arial"/>
          <w:b/>
          <w:color w:val="FF0000"/>
          <w:sz w:val="24"/>
          <w:szCs w:val="24"/>
        </w:rPr>
      </w:pPr>
      <w:r w:rsidRPr="0094192F">
        <w:rPr>
          <w:rFonts w:cs="Arial"/>
          <w:sz w:val="24"/>
          <w:szCs w:val="24"/>
        </w:rPr>
        <w:t xml:space="preserve">4.2.1. Контрольный орган в случае выявления при проведении контрольного мероприятия нарушений контролируемым лицом обязательных требований </w:t>
      </w:r>
      <w:r w:rsidRPr="0094192F">
        <w:rPr>
          <w:rFonts w:cs="Arial"/>
          <w:bCs/>
          <w:color w:val="auto"/>
          <w:sz w:val="24"/>
          <w:szCs w:val="24"/>
          <w:lang w:eastAsia="en-US"/>
        </w:rPr>
        <w:t>в пределах полномочий, предусмотренных законодательством Российской Федерации,</w:t>
      </w:r>
      <w:r w:rsidR="00F77954" w:rsidRPr="0094192F">
        <w:rPr>
          <w:rFonts w:cs="Arial"/>
          <w:bCs/>
          <w:color w:val="auto"/>
          <w:sz w:val="24"/>
          <w:szCs w:val="24"/>
          <w:lang w:eastAsia="en-US"/>
        </w:rPr>
        <w:t xml:space="preserve"> </w:t>
      </w:r>
      <w:r w:rsidRPr="0094192F">
        <w:rPr>
          <w:rFonts w:cs="Arial"/>
          <w:sz w:val="24"/>
          <w:szCs w:val="24"/>
        </w:rPr>
        <w:t>обязан:</w:t>
      </w:r>
    </w:p>
    <w:p w:rsidR="00C34B06" w:rsidRPr="0094192F" w:rsidRDefault="00C34B06" w:rsidP="000E7BBF">
      <w:pPr>
        <w:pStyle w:val="ConsPlusNormal"/>
        <w:ind w:firstLine="709"/>
        <w:jc w:val="both"/>
        <w:rPr>
          <w:rFonts w:ascii="Arial" w:hAnsi="Arial" w:cs="Arial"/>
          <w:color w:val="000000"/>
          <w:sz w:val="24"/>
          <w:szCs w:val="24"/>
        </w:rPr>
      </w:pPr>
      <w:proofErr w:type="gramStart"/>
      <w:r w:rsidRPr="0094192F">
        <w:rPr>
          <w:rFonts w:ascii="Arial" w:hAnsi="Arial" w:cs="Arial"/>
          <w:color w:val="000000"/>
          <w:sz w:val="24"/>
          <w:szCs w:val="24"/>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w:t>
      </w:r>
      <w:proofErr w:type="gramEnd"/>
      <w:r w:rsidRPr="0094192F">
        <w:rPr>
          <w:rFonts w:ascii="Arial" w:hAnsi="Arial" w:cs="Arial"/>
          <w:color w:val="000000"/>
          <w:sz w:val="24"/>
          <w:szCs w:val="24"/>
        </w:rPr>
        <w:t xml:space="preserve"> также других мероприятий, предусмотренных федеральным законом о виде </w:t>
      </w:r>
      <w:r w:rsidRPr="0094192F">
        <w:rPr>
          <w:rFonts w:ascii="Arial" w:hAnsi="Arial" w:cs="Arial"/>
          <w:color w:val="000000"/>
          <w:sz w:val="24"/>
          <w:szCs w:val="24"/>
        </w:rPr>
        <w:lastRenderedPageBreak/>
        <w:t>контроля.</w:t>
      </w:r>
    </w:p>
    <w:p w:rsidR="00C34B06" w:rsidRPr="0094192F" w:rsidRDefault="00C34B06" w:rsidP="000E7BBF">
      <w:pPr>
        <w:pStyle w:val="ConsPlusNormal"/>
        <w:ind w:firstLine="709"/>
        <w:jc w:val="both"/>
        <w:rPr>
          <w:rFonts w:ascii="Arial" w:hAnsi="Arial" w:cs="Arial"/>
          <w:color w:val="000000"/>
          <w:sz w:val="24"/>
          <w:szCs w:val="24"/>
        </w:rPr>
      </w:pPr>
      <w:r w:rsidRPr="0094192F">
        <w:rPr>
          <w:rFonts w:ascii="Arial" w:hAnsi="Arial" w:cs="Arial"/>
          <w:sz w:val="24"/>
          <w:szCs w:val="24"/>
        </w:rPr>
        <w:t>Предписание оформляетс</w:t>
      </w:r>
      <w:r w:rsidR="00E05700">
        <w:rPr>
          <w:rFonts w:ascii="Arial" w:hAnsi="Arial" w:cs="Arial"/>
          <w:sz w:val="24"/>
          <w:szCs w:val="24"/>
        </w:rPr>
        <w:t>я по форме согласно приложению 1</w:t>
      </w:r>
      <w:r w:rsidRPr="0094192F">
        <w:rPr>
          <w:rFonts w:ascii="Arial" w:hAnsi="Arial" w:cs="Arial"/>
          <w:sz w:val="24"/>
          <w:szCs w:val="24"/>
        </w:rPr>
        <w:t xml:space="preserve"> к настоящему Положению.</w:t>
      </w:r>
    </w:p>
    <w:p w:rsidR="00C34B06" w:rsidRPr="0094192F" w:rsidRDefault="00C34B06" w:rsidP="000E7BBF">
      <w:pPr>
        <w:widowControl/>
        <w:ind w:firstLine="709"/>
        <w:jc w:val="both"/>
        <w:rPr>
          <w:rFonts w:cs="Arial"/>
          <w:sz w:val="24"/>
          <w:szCs w:val="24"/>
        </w:rPr>
      </w:pPr>
      <w:proofErr w:type="gramStart"/>
      <w:r w:rsidRPr="0094192F">
        <w:rPr>
          <w:rFonts w:cs="Arial"/>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w:t>
      </w:r>
      <w:proofErr w:type="gramEnd"/>
      <w:r w:rsidR="00F77954" w:rsidRPr="0094192F">
        <w:rPr>
          <w:rFonts w:cs="Arial"/>
          <w:sz w:val="24"/>
          <w:szCs w:val="24"/>
        </w:rPr>
        <w:t xml:space="preserve"> </w:t>
      </w:r>
      <w:proofErr w:type="gramStart"/>
      <w:r w:rsidRPr="0094192F">
        <w:rPr>
          <w:rFonts w:cs="Arial"/>
          <w:sz w:val="24"/>
          <w:szCs w:val="24"/>
        </w:rPr>
        <w:t>законом ценностям и способах ее предотвращения в случае, если при проведении контрольного мероприятия</w:t>
      </w:r>
      <w:r w:rsidR="00F77954" w:rsidRPr="0094192F">
        <w:rPr>
          <w:rFonts w:cs="Arial"/>
          <w:sz w:val="24"/>
          <w:szCs w:val="24"/>
        </w:rPr>
        <w:t xml:space="preserve"> </w:t>
      </w:r>
      <w:r w:rsidRPr="0094192F">
        <w:rPr>
          <w:rFonts w:cs="Arial"/>
          <w:sz w:val="24"/>
          <w:szCs w:val="24"/>
        </w:rPr>
        <w:t>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w:t>
      </w:r>
      <w:proofErr w:type="gramEnd"/>
      <w:r w:rsidRPr="0094192F">
        <w:rPr>
          <w:rFonts w:cs="Arial"/>
          <w:sz w:val="24"/>
          <w:szCs w:val="24"/>
        </w:rPr>
        <w:t xml:space="preserve"> (ущерб) причинен;</w:t>
      </w:r>
    </w:p>
    <w:p w:rsidR="00C34B06" w:rsidRPr="0094192F" w:rsidRDefault="00C34B06" w:rsidP="000E7BBF">
      <w:pPr>
        <w:pStyle w:val="ConsPlusNormal"/>
        <w:ind w:firstLine="709"/>
        <w:jc w:val="both"/>
        <w:rPr>
          <w:rFonts w:ascii="Arial" w:hAnsi="Arial" w:cs="Arial"/>
          <w:sz w:val="24"/>
          <w:szCs w:val="24"/>
        </w:rPr>
      </w:pPr>
      <w:r w:rsidRPr="0094192F">
        <w:rPr>
          <w:rFonts w:ascii="Arial" w:hAnsi="Arial" w:cs="Arial"/>
          <w:sz w:val="24"/>
          <w:szCs w:val="24"/>
        </w:rPr>
        <w:t>3)при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C34B06" w:rsidRPr="0094192F" w:rsidRDefault="00C34B06" w:rsidP="000E7BBF">
      <w:pPr>
        <w:pStyle w:val="HTML"/>
        <w:ind w:firstLine="709"/>
        <w:jc w:val="both"/>
        <w:rPr>
          <w:rFonts w:ascii="Arial" w:hAnsi="Arial" w:cs="Arial"/>
          <w:sz w:val="24"/>
          <w:szCs w:val="24"/>
        </w:rPr>
      </w:pPr>
      <w:proofErr w:type="gramStart"/>
      <w:r w:rsidRPr="0094192F">
        <w:rPr>
          <w:rFonts w:ascii="Arial" w:hAnsi="Arial" w:cs="Arial"/>
          <w:sz w:val="24"/>
          <w:szCs w:val="24"/>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C34B06" w:rsidRPr="0094192F" w:rsidRDefault="00C34B06" w:rsidP="000E7BBF">
      <w:pPr>
        <w:pStyle w:val="ConsPlusNormal"/>
        <w:ind w:firstLine="709"/>
        <w:jc w:val="both"/>
        <w:rPr>
          <w:rFonts w:ascii="Arial" w:hAnsi="Arial" w:cs="Arial"/>
          <w:sz w:val="24"/>
          <w:szCs w:val="24"/>
        </w:rPr>
      </w:pPr>
      <w:r w:rsidRPr="0094192F">
        <w:rPr>
          <w:rFonts w:ascii="Arial" w:hAnsi="Arial" w:cs="Arial"/>
          <w:sz w:val="24"/>
          <w:szCs w:val="24"/>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C34B06" w:rsidRPr="0094192F" w:rsidRDefault="00C34B06" w:rsidP="000E7BBF">
      <w:pPr>
        <w:pStyle w:val="a8"/>
        <w:widowControl/>
        <w:tabs>
          <w:tab w:val="left" w:pos="1134"/>
        </w:tabs>
        <w:ind w:left="0" w:firstLine="709"/>
        <w:jc w:val="both"/>
        <w:rPr>
          <w:rFonts w:cs="Arial"/>
          <w:sz w:val="24"/>
          <w:szCs w:val="24"/>
        </w:rPr>
      </w:pPr>
      <w:r w:rsidRPr="0094192F">
        <w:rPr>
          <w:rFonts w:cs="Arial"/>
          <w:sz w:val="24"/>
          <w:szCs w:val="24"/>
        </w:rPr>
        <w:t>4.2.2.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C34B06" w:rsidRPr="0094192F" w:rsidRDefault="00C34B06" w:rsidP="000E7BBF">
      <w:pPr>
        <w:pStyle w:val="HTML"/>
        <w:ind w:firstLine="709"/>
        <w:jc w:val="both"/>
        <w:rPr>
          <w:rFonts w:ascii="Arial" w:hAnsi="Arial" w:cs="Arial"/>
          <w:sz w:val="24"/>
          <w:szCs w:val="24"/>
        </w:rPr>
      </w:pPr>
      <w:r w:rsidRPr="0094192F">
        <w:rPr>
          <w:rFonts w:ascii="Arial" w:hAnsi="Arial" w:cs="Arial"/>
          <w:sz w:val="24"/>
          <w:szCs w:val="24"/>
        </w:rPr>
        <w:t xml:space="preserve">4.2.3.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w:t>
      </w:r>
      <w:proofErr w:type="gramStart"/>
      <w:r w:rsidRPr="0094192F">
        <w:rPr>
          <w:rFonts w:ascii="Arial" w:hAnsi="Arial" w:cs="Arial"/>
          <w:sz w:val="24"/>
          <w:szCs w:val="24"/>
        </w:rPr>
        <w:t xml:space="preserve">безопасности) </w:t>
      </w:r>
      <w:proofErr w:type="gramEnd"/>
      <w:r w:rsidRPr="0094192F">
        <w:rPr>
          <w:rFonts w:ascii="Arial" w:hAnsi="Arial" w:cs="Arial"/>
          <w:sz w:val="24"/>
          <w:szCs w:val="24"/>
        </w:rPr>
        <w:t xml:space="preserve">Контрольный орган оценивает исполнение решения на основании представленных документов и сведений, полученной информации. </w:t>
      </w:r>
    </w:p>
    <w:p w:rsidR="00C34B06" w:rsidRPr="0094192F" w:rsidRDefault="00C34B06" w:rsidP="000E7BBF">
      <w:pPr>
        <w:pStyle w:val="ConsPlusNormal"/>
        <w:ind w:firstLine="709"/>
        <w:jc w:val="both"/>
        <w:rPr>
          <w:rFonts w:ascii="Arial" w:hAnsi="Arial" w:cs="Arial"/>
          <w:sz w:val="24"/>
          <w:szCs w:val="24"/>
        </w:rPr>
      </w:pPr>
      <w:r w:rsidRPr="0094192F">
        <w:rPr>
          <w:rFonts w:ascii="Arial" w:hAnsi="Arial" w:cs="Arial"/>
          <w:sz w:val="24"/>
          <w:szCs w:val="24"/>
        </w:rPr>
        <w:t>4.2.4.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C34B06" w:rsidRPr="0094192F" w:rsidRDefault="00C34B06" w:rsidP="000E7BBF">
      <w:pPr>
        <w:pStyle w:val="ConsPlusNormal"/>
        <w:ind w:firstLine="709"/>
        <w:jc w:val="both"/>
        <w:rPr>
          <w:rFonts w:ascii="Arial" w:hAnsi="Arial" w:cs="Arial"/>
          <w:sz w:val="24"/>
          <w:szCs w:val="24"/>
        </w:rPr>
      </w:pPr>
      <w:r w:rsidRPr="0094192F">
        <w:rPr>
          <w:rFonts w:ascii="Arial" w:hAnsi="Arial" w:cs="Arial"/>
          <w:sz w:val="24"/>
          <w:szCs w:val="24"/>
        </w:rPr>
        <w:t xml:space="preserve">4.2.5.Если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w:t>
      </w:r>
      <w:r w:rsidRPr="0094192F">
        <w:rPr>
          <w:rFonts w:ascii="Arial" w:hAnsi="Arial" w:cs="Arial"/>
          <w:sz w:val="24"/>
          <w:szCs w:val="24"/>
        </w:rPr>
        <w:lastRenderedPageBreak/>
        <w:t>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или документарной проверки.</w:t>
      </w:r>
    </w:p>
    <w:p w:rsidR="00C34B06" w:rsidRPr="0094192F" w:rsidRDefault="00C34B06" w:rsidP="000E7BBF">
      <w:pPr>
        <w:pStyle w:val="HTML"/>
        <w:ind w:firstLine="709"/>
        <w:jc w:val="both"/>
        <w:rPr>
          <w:rFonts w:ascii="Arial" w:hAnsi="Arial" w:cs="Arial"/>
          <w:sz w:val="24"/>
          <w:szCs w:val="24"/>
        </w:rPr>
      </w:pPr>
      <w:r w:rsidRPr="0094192F">
        <w:rPr>
          <w:rFonts w:ascii="Arial" w:hAnsi="Arial" w:cs="Arial"/>
          <w:sz w:val="24"/>
          <w:szCs w:val="24"/>
        </w:rPr>
        <w:t>В случае</w:t>
      </w:r>
      <w:proofErr w:type="gramStart"/>
      <w:r w:rsidRPr="0094192F">
        <w:rPr>
          <w:rFonts w:ascii="Arial" w:hAnsi="Arial" w:cs="Arial"/>
          <w:sz w:val="24"/>
          <w:szCs w:val="24"/>
        </w:rPr>
        <w:t>,</w:t>
      </w:r>
      <w:proofErr w:type="gramEnd"/>
      <w:r w:rsidRPr="0094192F">
        <w:rPr>
          <w:rFonts w:ascii="Arial" w:hAnsi="Arial" w:cs="Arial"/>
          <w:sz w:val="24"/>
          <w:szCs w:val="24"/>
        </w:rPr>
        <w:t xml:space="preserve"> если проводится оценка исполнения решения, принятого по итогам выездной проверки, допускается проведение выездной проверки.</w:t>
      </w:r>
    </w:p>
    <w:p w:rsidR="00C34B06" w:rsidRPr="0094192F" w:rsidRDefault="00C34B06" w:rsidP="000E7BBF">
      <w:pPr>
        <w:pStyle w:val="HTML"/>
        <w:ind w:firstLine="709"/>
        <w:jc w:val="both"/>
        <w:rPr>
          <w:rFonts w:ascii="Arial" w:hAnsi="Arial" w:cs="Arial"/>
          <w:sz w:val="24"/>
          <w:szCs w:val="24"/>
        </w:rPr>
      </w:pPr>
      <w:r w:rsidRPr="0094192F">
        <w:rPr>
          <w:rFonts w:ascii="Arial" w:hAnsi="Arial" w:cs="Arial"/>
          <w:sz w:val="24"/>
          <w:szCs w:val="24"/>
        </w:rPr>
        <w:t>4.2.6. В случае</w:t>
      </w:r>
      <w:proofErr w:type="gramStart"/>
      <w:r w:rsidRPr="0094192F">
        <w:rPr>
          <w:rFonts w:ascii="Arial" w:hAnsi="Arial" w:cs="Arial"/>
          <w:sz w:val="24"/>
          <w:szCs w:val="24"/>
        </w:rPr>
        <w:t>,</w:t>
      </w:r>
      <w:proofErr w:type="gramEnd"/>
      <w:r w:rsidRPr="0094192F">
        <w:rPr>
          <w:rFonts w:ascii="Arial" w:hAnsi="Arial" w:cs="Arial"/>
          <w:sz w:val="24"/>
          <w:szCs w:val="24"/>
        </w:rPr>
        <w:t xml:space="preserve">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C34B06" w:rsidRPr="0094192F" w:rsidRDefault="00C34B06" w:rsidP="000E7BBF">
      <w:pPr>
        <w:pStyle w:val="HTML"/>
        <w:ind w:firstLine="540"/>
        <w:jc w:val="both"/>
        <w:rPr>
          <w:rFonts w:ascii="Arial" w:hAnsi="Arial" w:cs="Arial"/>
          <w:sz w:val="24"/>
          <w:szCs w:val="24"/>
        </w:rPr>
      </w:pPr>
      <w:r w:rsidRPr="0094192F">
        <w:rPr>
          <w:rFonts w:ascii="Arial" w:hAnsi="Arial" w:cs="Arial"/>
          <w:sz w:val="24"/>
          <w:szCs w:val="24"/>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C34B06" w:rsidRPr="0094192F" w:rsidRDefault="00C34B06" w:rsidP="000E7BBF">
      <w:pPr>
        <w:pStyle w:val="a8"/>
        <w:widowControl/>
        <w:tabs>
          <w:tab w:val="left" w:pos="1134"/>
        </w:tabs>
        <w:ind w:left="709"/>
        <w:jc w:val="both"/>
        <w:rPr>
          <w:rFonts w:cs="Arial"/>
          <w:sz w:val="24"/>
          <w:szCs w:val="24"/>
        </w:rPr>
      </w:pPr>
    </w:p>
    <w:p w:rsidR="00C34B06" w:rsidRPr="0094192F" w:rsidRDefault="00C34B06" w:rsidP="000E7BBF">
      <w:pPr>
        <w:pStyle w:val="a8"/>
        <w:widowControl/>
        <w:tabs>
          <w:tab w:val="left" w:pos="1134"/>
        </w:tabs>
        <w:ind w:left="0"/>
        <w:jc w:val="center"/>
        <w:rPr>
          <w:rFonts w:cs="Arial"/>
          <w:sz w:val="24"/>
          <w:szCs w:val="24"/>
        </w:rPr>
      </w:pPr>
      <w:r w:rsidRPr="0094192F">
        <w:rPr>
          <w:rFonts w:cs="Arial"/>
          <w:sz w:val="24"/>
          <w:szCs w:val="24"/>
        </w:rPr>
        <w:t>4.3. Плановые контрольные мероприятия</w:t>
      </w:r>
    </w:p>
    <w:p w:rsidR="00C34B06" w:rsidRPr="0094192F" w:rsidRDefault="00C34B06" w:rsidP="000E7BBF">
      <w:pPr>
        <w:pStyle w:val="a8"/>
        <w:widowControl/>
        <w:tabs>
          <w:tab w:val="left" w:pos="1134"/>
        </w:tabs>
        <w:ind w:left="709"/>
        <w:jc w:val="center"/>
        <w:rPr>
          <w:rFonts w:cs="Arial"/>
          <w:b/>
          <w:sz w:val="24"/>
          <w:szCs w:val="24"/>
        </w:rPr>
      </w:pPr>
    </w:p>
    <w:p w:rsidR="00F24DA4" w:rsidRDefault="00C34B06" w:rsidP="000E7BBF">
      <w:pPr>
        <w:pStyle w:val="a8"/>
        <w:widowControl/>
        <w:tabs>
          <w:tab w:val="left" w:pos="1134"/>
        </w:tabs>
        <w:ind w:left="0" w:firstLine="709"/>
        <w:jc w:val="both"/>
        <w:rPr>
          <w:rFonts w:cs="Arial"/>
          <w:sz w:val="24"/>
          <w:szCs w:val="24"/>
        </w:rPr>
      </w:pPr>
      <w:r w:rsidRPr="0094192F">
        <w:rPr>
          <w:rFonts w:cs="Arial"/>
          <w:sz w:val="24"/>
          <w:szCs w:val="24"/>
        </w:rPr>
        <w:t xml:space="preserve">4.3.1. </w:t>
      </w:r>
      <w:r w:rsidR="00F24DA4">
        <w:rPr>
          <w:rFonts w:cs="Arial"/>
          <w:sz w:val="24"/>
          <w:szCs w:val="24"/>
        </w:rPr>
        <w:t>В соответствии с ч. 2 ст. 61 Федерального закона № 248-ФЗ муниципальный контроль проводится без проведения плановых мероприятий.</w:t>
      </w:r>
    </w:p>
    <w:p w:rsidR="00C34B06" w:rsidRPr="0094192F" w:rsidRDefault="00C34B06" w:rsidP="00A930C9">
      <w:pPr>
        <w:pStyle w:val="a8"/>
        <w:widowControl/>
        <w:tabs>
          <w:tab w:val="left" w:pos="1134"/>
        </w:tabs>
        <w:ind w:left="0" w:firstLine="709"/>
        <w:jc w:val="both"/>
        <w:rPr>
          <w:rFonts w:cs="Arial"/>
          <w:sz w:val="24"/>
          <w:szCs w:val="24"/>
        </w:rPr>
      </w:pPr>
    </w:p>
    <w:p w:rsidR="00C34B06" w:rsidRPr="0094192F" w:rsidRDefault="00C34B06" w:rsidP="000E7BBF">
      <w:pPr>
        <w:pStyle w:val="a8"/>
        <w:widowControl/>
        <w:tabs>
          <w:tab w:val="left" w:pos="1134"/>
        </w:tabs>
        <w:ind w:left="0"/>
        <w:jc w:val="center"/>
        <w:rPr>
          <w:rFonts w:cs="Arial"/>
          <w:sz w:val="24"/>
          <w:szCs w:val="24"/>
        </w:rPr>
      </w:pPr>
      <w:r w:rsidRPr="0094192F">
        <w:rPr>
          <w:rFonts w:cs="Arial"/>
          <w:sz w:val="24"/>
          <w:szCs w:val="24"/>
        </w:rPr>
        <w:t>4.4. Внеплановые контрольные мероприятия</w:t>
      </w:r>
    </w:p>
    <w:p w:rsidR="00C34B06" w:rsidRPr="002E6036" w:rsidRDefault="00C34B06" w:rsidP="000E7BBF">
      <w:pPr>
        <w:pStyle w:val="a8"/>
        <w:widowControl/>
        <w:tabs>
          <w:tab w:val="left" w:pos="1134"/>
        </w:tabs>
        <w:ind w:left="0" w:firstLine="709"/>
        <w:jc w:val="both"/>
        <w:rPr>
          <w:rFonts w:cs="Arial"/>
          <w:sz w:val="24"/>
          <w:szCs w:val="24"/>
          <w:highlight w:val="yellow"/>
        </w:rPr>
      </w:pPr>
    </w:p>
    <w:p w:rsidR="002E6036" w:rsidRPr="002E6036" w:rsidRDefault="002E6036" w:rsidP="002E6036">
      <w:pPr>
        <w:pStyle w:val="a8"/>
        <w:widowControl/>
        <w:tabs>
          <w:tab w:val="left" w:pos="1134"/>
        </w:tabs>
        <w:ind w:left="0" w:firstLine="709"/>
        <w:jc w:val="both"/>
        <w:rPr>
          <w:rFonts w:cs="Arial"/>
          <w:sz w:val="24"/>
          <w:szCs w:val="24"/>
        </w:rPr>
      </w:pPr>
      <w:r w:rsidRPr="002E6036">
        <w:rPr>
          <w:rFonts w:cs="Arial"/>
          <w:sz w:val="24"/>
          <w:szCs w:val="24"/>
        </w:rPr>
        <w:t>4.4.1. Внеплановые контрольные мероприятия проводятся в виде документарных и выездных проверок, инспекционного визита, рейдового осмотра, наблюдения за соблюдением обязательных требований, выездного обследования.</w:t>
      </w:r>
    </w:p>
    <w:p w:rsidR="002E6036" w:rsidRPr="002E6036" w:rsidRDefault="002E6036" w:rsidP="002E6036">
      <w:pPr>
        <w:pStyle w:val="ConsPlusNormal"/>
        <w:ind w:firstLine="709"/>
        <w:jc w:val="both"/>
        <w:rPr>
          <w:rFonts w:ascii="Arial" w:hAnsi="Arial" w:cs="Arial"/>
          <w:sz w:val="24"/>
          <w:szCs w:val="24"/>
        </w:rPr>
      </w:pPr>
      <w:r w:rsidRPr="002E6036">
        <w:rPr>
          <w:rFonts w:ascii="Arial" w:hAnsi="Arial" w:cs="Arial"/>
          <w:sz w:val="24"/>
          <w:szCs w:val="24"/>
        </w:rPr>
        <w:t>4.4.2.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2E6036" w:rsidRPr="002E6036" w:rsidRDefault="002E6036" w:rsidP="002E6036">
      <w:pPr>
        <w:pStyle w:val="ConsPlusNormal"/>
        <w:ind w:firstLine="709"/>
        <w:jc w:val="both"/>
        <w:rPr>
          <w:rFonts w:ascii="Arial" w:hAnsi="Arial" w:cs="Arial"/>
          <w:sz w:val="24"/>
          <w:szCs w:val="24"/>
        </w:rPr>
      </w:pPr>
      <w:r w:rsidRPr="002E6036">
        <w:rPr>
          <w:rFonts w:ascii="Arial" w:hAnsi="Arial" w:cs="Arial"/>
          <w:sz w:val="24"/>
          <w:szCs w:val="24"/>
        </w:rPr>
        <w:t>4.4.3. Внеплановое контрольное мероприятие может быть проведено только после согласования с органами прокуратуры.</w:t>
      </w:r>
    </w:p>
    <w:p w:rsidR="002E6036" w:rsidRPr="002E6036" w:rsidRDefault="002E6036" w:rsidP="002E6036">
      <w:pPr>
        <w:pStyle w:val="ConsPlusNormal"/>
        <w:ind w:firstLine="709"/>
        <w:jc w:val="both"/>
        <w:rPr>
          <w:rFonts w:ascii="Arial" w:hAnsi="Arial" w:cs="Arial"/>
          <w:sz w:val="24"/>
          <w:szCs w:val="24"/>
        </w:rPr>
      </w:pPr>
    </w:p>
    <w:p w:rsidR="00C34B06" w:rsidRPr="0094192F" w:rsidRDefault="00C34B06" w:rsidP="000E7BBF">
      <w:pPr>
        <w:widowControl/>
        <w:tabs>
          <w:tab w:val="left" w:pos="1134"/>
        </w:tabs>
        <w:jc w:val="center"/>
        <w:rPr>
          <w:rFonts w:cs="Arial"/>
          <w:color w:val="auto"/>
          <w:sz w:val="24"/>
          <w:szCs w:val="24"/>
        </w:rPr>
      </w:pPr>
    </w:p>
    <w:p w:rsidR="00C34B06" w:rsidRPr="0094192F" w:rsidRDefault="00C34B06" w:rsidP="000E7BBF">
      <w:pPr>
        <w:widowControl/>
        <w:tabs>
          <w:tab w:val="left" w:pos="1134"/>
        </w:tabs>
        <w:jc w:val="center"/>
        <w:rPr>
          <w:rFonts w:cs="Arial"/>
          <w:color w:val="auto"/>
          <w:sz w:val="24"/>
          <w:szCs w:val="24"/>
        </w:rPr>
      </w:pPr>
      <w:r w:rsidRPr="0094192F">
        <w:rPr>
          <w:rFonts w:cs="Arial"/>
          <w:color w:val="auto"/>
          <w:sz w:val="24"/>
          <w:szCs w:val="24"/>
        </w:rPr>
        <w:t>4.5. Документарная проверка</w:t>
      </w:r>
    </w:p>
    <w:p w:rsidR="00C34B06" w:rsidRPr="0094192F" w:rsidRDefault="00C34B06" w:rsidP="000E7BBF">
      <w:pPr>
        <w:pStyle w:val="HTML"/>
        <w:ind w:firstLine="709"/>
        <w:jc w:val="both"/>
        <w:rPr>
          <w:rFonts w:ascii="Arial" w:hAnsi="Arial" w:cs="Arial"/>
          <w:sz w:val="24"/>
          <w:szCs w:val="24"/>
          <w:highlight w:val="yellow"/>
        </w:rPr>
      </w:pPr>
    </w:p>
    <w:p w:rsidR="00C34B06" w:rsidRPr="0094192F" w:rsidRDefault="00C34B06" w:rsidP="000E7BBF">
      <w:pPr>
        <w:pStyle w:val="HTML"/>
        <w:ind w:firstLine="709"/>
        <w:jc w:val="both"/>
        <w:rPr>
          <w:rFonts w:ascii="Arial" w:hAnsi="Arial" w:cs="Arial"/>
          <w:sz w:val="24"/>
          <w:szCs w:val="24"/>
        </w:rPr>
      </w:pPr>
      <w:r w:rsidRPr="0094192F">
        <w:rPr>
          <w:rFonts w:ascii="Arial" w:hAnsi="Arial" w:cs="Arial"/>
          <w:sz w:val="24"/>
          <w:szCs w:val="24"/>
        </w:rPr>
        <w:t xml:space="preserve">4.5.1. </w:t>
      </w:r>
      <w:proofErr w:type="gramStart"/>
      <w:r w:rsidRPr="0094192F">
        <w:rPr>
          <w:rFonts w:ascii="Arial" w:hAnsi="Arial" w:cs="Arial"/>
          <w:sz w:val="24"/>
          <w:szCs w:val="24"/>
        </w:rPr>
        <w:t>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roofErr w:type="gramEnd"/>
    </w:p>
    <w:p w:rsidR="00C34B06" w:rsidRPr="0094192F" w:rsidRDefault="00C34B06" w:rsidP="000E7BBF">
      <w:pPr>
        <w:pStyle w:val="HTML"/>
        <w:ind w:firstLine="709"/>
        <w:jc w:val="both"/>
        <w:rPr>
          <w:rFonts w:ascii="Arial" w:hAnsi="Arial" w:cs="Arial"/>
          <w:sz w:val="24"/>
          <w:szCs w:val="24"/>
        </w:rPr>
      </w:pPr>
      <w:r w:rsidRPr="0094192F">
        <w:rPr>
          <w:rFonts w:ascii="Arial" w:hAnsi="Arial" w:cs="Arial"/>
          <w:sz w:val="24"/>
          <w:szCs w:val="24"/>
        </w:rPr>
        <w:t>4.5.2. В случае</w:t>
      </w:r>
      <w:proofErr w:type="gramStart"/>
      <w:r w:rsidRPr="0094192F">
        <w:rPr>
          <w:rFonts w:ascii="Arial" w:hAnsi="Arial" w:cs="Arial"/>
          <w:sz w:val="24"/>
          <w:szCs w:val="24"/>
        </w:rPr>
        <w:t>,</w:t>
      </w:r>
      <w:proofErr w:type="gramEnd"/>
      <w:r w:rsidRPr="0094192F">
        <w:rPr>
          <w:rFonts w:ascii="Arial" w:hAnsi="Arial" w:cs="Arial"/>
          <w:sz w:val="24"/>
          <w:szCs w:val="24"/>
        </w:rPr>
        <w:t xml:space="preserve">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C34B06" w:rsidRPr="0094192F" w:rsidRDefault="00C34B06" w:rsidP="000E7BBF">
      <w:pPr>
        <w:pStyle w:val="HTML"/>
        <w:ind w:firstLine="709"/>
        <w:jc w:val="both"/>
        <w:rPr>
          <w:rFonts w:ascii="Arial" w:hAnsi="Arial" w:cs="Arial"/>
          <w:sz w:val="24"/>
          <w:szCs w:val="24"/>
        </w:rPr>
      </w:pPr>
      <w:r w:rsidRPr="0094192F">
        <w:rPr>
          <w:rFonts w:ascii="Arial" w:hAnsi="Arial" w:cs="Arial"/>
          <w:sz w:val="24"/>
          <w:szCs w:val="24"/>
        </w:rPr>
        <w:lastRenderedPageBreak/>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C34B06" w:rsidRPr="0094192F" w:rsidRDefault="00C34B06" w:rsidP="000E7BBF">
      <w:pPr>
        <w:pStyle w:val="a8"/>
        <w:widowControl/>
        <w:tabs>
          <w:tab w:val="left" w:pos="1134"/>
        </w:tabs>
        <w:ind w:left="0" w:firstLine="709"/>
        <w:jc w:val="both"/>
        <w:rPr>
          <w:rFonts w:cs="Arial"/>
          <w:sz w:val="24"/>
          <w:szCs w:val="24"/>
        </w:rPr>
      </w:pPr>
      <w:r w:rsidRPr="0094192F">
        <w:rPr>
          <w:rFonts w:cs="Arial"/>
          <w:sz w:val="24"/>
          <w:szCs w:val="24"/>
        </w:rPr>
        <w:t xml:space="preserve">4.5.3. Срок проведения документарной проверки не может превышать десять рабочих дней. </w:t>
      </w:r>
    </w:p>
    <w:p w:rsidR="00C34B06" w:rsidRPr="0094192F" w:rsidRDefault="00C34B06" w:rsidP="000E7BBF">
      <w:pPr>
        <w:pStyle w:val="a8"/>
        <w:widowControl/>
        <w:tabs>
          <w:tab w:val="left" w:pos="1134"/>
        </w:tabs>
        <w:ind w:left="0" w:firstLine="709"/>
        <w:jc w:val="both"/>
        <w:rPr>
          <w:rFonts w:cs="Arial"/>
          <w:sz w:val="24"/>
          <w:szCs w:val="24"/>
        </w:rPr>
      </w:pPr>
      <w:r w:rsidRPr="0094192F">
        <w:rPr>
          <w:rFonts w:cs="Arial"/>
          <w:sz w:val="24"/>
          <w:szCs w:val="24"/>
        </w:rPr>
        <w:t>В указанный срок не включается период с момента:</w:t>
      </w:r>
    </w:p>
    <w:p w:rsidR="00C34B06" w:rsidRPr="0094192F" w:rsidRDefault="00C34B06" w:rsidP="000E7BBF">
      <w:pPr>
        <w:pStyle w:val="a8"/>
        <w:widowControl/>
        <w:tabs>
          <w:tab w:val="left" w:pos="1134"/>
        </w:tabs>
        <w:ind w:left="0" w:firstLine="709"/>
        <w:jc w:val="both"/>
        <w:rPr>
          <w:rFonts w:cs="Arial"/>
          <w:sz w:val="24"/>
          <w:szCs w:val="24"/>
        </w:rPr>
      </w:pPr>
      <w:r w:rsidRPr="0094192F">
        <w:rPr>
          <w:rFonts w:cs="Arial"/>
          <w:sz w:val="24"/>
          <w:szCs w:val="24"/>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C34B06" w:rsidRPr="0094192F" w:rsidRDefault="00C34B06" w:rsidP="000E7BBF">
      <w:pPr>
        <w:pStyle w:val="a8"/>
        <w:widowControl/>
        <w:tabs>
          <w:tab w:val="left" w:pos="1134"/>
        </w:tabs>
        <w:ind w:left="0" w:firstLine="709"/>
        <w:jc w:val="both"/>
        <w:rPr>
          <w:rFonts w:cs="Arial"/>
          <w:sz w:val="24"/>
          <w:szCs w:val="24"/>
        </w:rPr>
      </w:pPr>
      <w:r w:rsidRPr="0094192F">
        <w:rPr>
          <w:rFonts w:cs="Arial"/>
          <w:sz w:val="24"/>
          <w:szCs w:val="24"/>
        </w:rPr>
        <w:t>2) период с момента направления контролируемому лицу информации Контрольного органа:</w:t>
      </w:r>
    </w:p>
    <w:p w:rsidR="00C34B06" w:rsidRPr="0094192F" w:rsidRDefault="00C34B06" w:rsidP="000E7BBF">
      <w:pPr>
        <w:pStyle w:val="a8"/>
        <w:widowControl/>
        <w:tabs>
          <w:tab w:val="left" w:pos="1134"/>
        </w:tabs>
        <w:ind w:left="0" w:firstLine="709"/>
        <w:jc w:val="both"/>
        <w:rPr>
          <w:rFonts w:cs="Arial"/>
          <w:sz w:val="24"/>
          <w:szCs w:val="24"/>
        </w:rPr>
      </w:pPr>
      <w:r w:rsidRPr="0094192F">
        <w:rPr>
          <w:rFonts w:cs="Arial"/>
          <w:sz w:val="24"/>
          <w:szCs w:val="24"/>
        </w:rPr>
        <w:t>о выявлении ошибок и (или) противоречий в представленных контролируемым лицом документах;</w:t>
      </w:r>
    </w:p>
    <w:p w:rsidR="00C34B06" w:rsidRPr="0094192F" w:rsidRDefault="00C34B06" w:rsidP="000E7BBF">
      <w:pPr>
        <w:pStyle w:val="a8"/>
        <w:widowControl/>
        <w:tabs>
          <w:tab w:val="left" w:pos="1134"/>
        </w:tabs>
        <w:ind w:left="0" w:firstLine="709"/>
        <w:jc w:val="both"/>
        <w:rPr>
          <w:rFonts w:cs="Arial"/>
          <w:sz w:val="24"/>
          <w:szCs w:val="24"/>
        </w:rPr>
      </w:pPr>
      <w:r w:rsidRPr="0094192F">
        <w:rPr>
          <w:rFonts w:cs="Arial"/>
          <w:sz w:val="24"/>
          <w:szCs w:val="24"/>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C34B06" w:rsidRPr="0094192F" w:rsidRDefault="00C34B06" w:rsidP="000E7BBF">
      <w:pPr>
        <w:pStyle w:val="a8"/>
        <w:widowControl/>
        <w:tabs>
          <w:tab w:val="left" w:pos="1134"/>
        </w:tabs>
        <w:ind w:left="0" w:firstLine="709"/>
        <w:jc w:val="both"/>
        <w:rPr>
          <w:rFonts w:cs="Arial"/>
          <w:sz w:val="24"/>
          <w:szCs w:val="24"/>
        </w:rPr>
      </w:pPr>
      <w:r w:rsidRPr="0094192F">
        <w:rPr>
          <w:rFonts w:cs="Arial"/>
          <w:sz w:val="24"/>
          <w:szCs w:val="24"/>
        </w:rPr>
        <w:t>4.5.4 Перечень допустимых контрольных действий совершаемых в ходе документарной проверки:</w:t>
      </w:r>
    </w:p>
    <w:p w:rsidR="00C34B06" w:rsidRPr="0094192F" w:rsidRDefault="00C34B06" w:rsidP="000E7BBF">
      <w:pPr>
        <w:pStyle w:val="ConsPlusNormal"/>
        <w:ind w:firstLine="709"/>
        <w:jc w:val="both"/>
        <w:rPr>
          <w:rFonts w:ascii="Arial" w:hAnsi="Arial" w:cs="Arial"/>
          <w:sz w:val="24"/>
          <w:szCs w:val="24"/>
        </w:rPr>
      </w:pPr>
      <w:bookmarkStart w:id="3" w:name="_Hlk73716001"/>
      <w:r w:rsidRPr="0094192F">
        <w:rPr>
          <w:rFonts w:ascii="Arial" w:hAnsi="Arial" w:cs="Arial"/>
          <w:sz w:val="24"/>
          <w:szCs w:val="24"/>
        </w:rPr>
        <w:t>1) истребование документов;</w:t>
      </w:r>
    </w:p>
    <w:p w:rsidR="00C34B06" w:rsidRPr="0094192F" w:rsidRDefault="00C34B06" w:rsidP="000E7BBF">
      <w:pPr>
        <w:pStyle w:val="ConsPlusNormal"/>
        <w:ind w:firstLine="709"/>
        <w:jc w:val="both"/>
        <w:rPr>
          <w:rFonts w:ascii="Arial" w:hAnsi="Arial" w:cs="Arial"/>
          <w:sz w:val="24"/>
          <w:szCs w:val="24"/>
        </w:rPr>
      </w:pPr>
      <w:r w:rsidRPr="0094192F">
        <w:rPr>
          <w:rFonts w:ascii="Arial" w:hAnsi="Arial" w:cs="Arial"/>
          <w:sz w:val="24"/>
          <w:szCs w:val="24"/>
        </w:rPr>
        <w:t>2) получение письменных объяснений.</w:t>
      </w:r>
      <w:bookmarkEnd w:id="3"/>
    </w:p>
    <w:p w:rsidR="00C34B06" w:rsidRPr="0094192F" w:rsidRDefault="00C34B06" w:rsidP="000E7BBF">
      <w:pPr>
        <w:pStyle w:val="HTML"/>
        <w:ind w:firstLine="709"/>
        <w:jc w:val="both"/>
        <w:rPr>
          <w:rFonts w:ascii="Arial" w:hAnsi="Arial" w:cs="Arial"/>
          <w:sz w:val="24"/>
          <w:szCs w:val="24"/>
        </w:rPr>
      </w:pPr>
      <w:r w:rsidRPr="0094192F">
        <w:rPr>
          <w:rFonts w:ascii="Arial" w:hAnsi="Arial" w:cs="Arial"/>
          <w:sz w:val="24"/>
          <w:szCs w:val="24"/>
        </w:rPr>
        <w:t>4.5.5.В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C34B06" w:rsidRPr="0094192F" w:rsidRDefault="00C34B06" w:rsidP="000E7BBF">
      <w:pPr>
        <w:pStyle w:val="HTML"/>
        <w:ind w:firstLine="709"/>
        <w:jc w:val="both"/>
        <w:rPr>
          <w:rFonts w:ascii="Arial" w:hAnsi="Arial" w:cs="Arial"/>
          <w:sz w:val="24"/>
          <w:szCs w:val="24"/>
        </w:rPr>
      </w:pPr>
      <w:r w:rsidRPr="0094192F">
        <w:rPr>
          <w:rFonts w:ascii="Arial" w:hAnsi="Arial" w:cs="Arial"/>
          <w:sz w:val="24"/>
          <w:szCs w:val="24"/>
        </w:rPr>
        <w:t>Контролируемое лицо в срок, указанный в требовании о представлении документов,</w:t>
      </w:r>
      <w:r w:rsidR="00F77954" w:rsidRPr="0094192F">
        <w:rPr>
          <w:rFonts w:ascii="Arial" w:hAnsi="Arial" w:cs="Arial"/>
          <w:sz w:val="24"/>
          <w:szCs w:val="24"/>
        </w:rPr>
        <w:t xml:space="preserve"> </w:t>
      </w:r>
      <w:r w:rsidRPr="0094192F">
        <w:rPr>
          <w:rFonts w:ascii="Arial" w:hAnsi="Arial" w:cs="Arial"/>
          <w:sz w:val="24"/>
          <w:szCs w:val="24"/>
        </w:rPr>
        <w:t xml:space="preserve">направляет </w:t>
      </w:r>
      <w:proofErr w:type="spellStart"/>
      <w:r w:rsidRPr="0094192F">
        <w:rPr>
          <w:rFonts w:ascii="Arial" w:hAnsi="Arial" w:cs="Arial"/>
          <w:sz w:val="24"/>
          <w:szCs w:val="24"/>
        </w:rPr>
        <w:t>истребуемые</w:t>
      </w:r>
      <w:proofErr w:type="spellEnd"/>
      <w:r w:rsidRPr="0094192F">
        <w:rPr>
          <w:rFonts w:ascii="Arial" w:hAnsi="Arial" w:cs="Arial"/>
          <w:sz w:val="24"/>
          <w:szCs w:val="24"/>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94192F">
        <w:rPr>
          <w:rFonts w:ascii="Arial" w:hAnsi="Arial" w:cs="Arial"/>
          <w:sz w:val="24"/>
          <w:szCs w:val="24"/>
        </w:rPr>
        <w:t>истребуемые</w:t>
      </w:r>
      <w:proofErr w:type="spellEnd"/>
      <w:r w:rsidRPr="0094192F">
        <w:rPr>
          <w:rFonts w:ascii="Arial" w:hAnsi="Arial" w:cs="Arial"/>
          <w:sz w:val="24"/>
          <w:szCs w:val="24"/>
        </w:rPr>
        <w:t xml:space="preserve"> документы.</w:t>
      </w:r>
    </w:p>
    <w:p w:rsidR="00C34B06" w:rsidRPr="0094192F" w:rsidRDefault="00C34B06" w:rsidP="000E7BBF">
      <w:pPr>
        <w:pStyle w:val="HTML"/>
        <w:ind w:firstLine="709"/>
        <w:jc w:val="both"/>
        <w:rPr>
          <w:rFonts w:ascii="Arial" w:hAnsi="Arial" w:cs="Arial"/>
          <w:b/>
          <w:sz w:val="24"/>
          <w:szCs w:val="24"/>
        </w:rPr>
      </w:pPr>
      <w:r w:rsidRPr="0094192F">
        <w:rPr>
          <w:rFonts w:ascii="Arial" w:hAnsi="Arial" w:cs="Arial"/>
          <w:sz w:val="24"/>
          <w:szCs w:val="24"/>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C34B06" w:rsidRPr="0094192F" w:rsidRDefault="00C34B06" w:rsidP="000E7BBF">
      <w:pPr>
        <w:pStyle w:val="ConsPlusNormal"/>
        <w:ind w:firstLine="709"/>
        <w:jc w:val="both"/>
        <w:rPr>
          <w:rFonts w:ascii="Arial" w:hAnsi="Arial" w:cs="Arial"/>
          <w:strike/>
          <w:sz w:val="24"/>
          <w:szCs w:val="24"/>
        </w:rPr>
      </w:pPr>
      <w:r w:rsidRPr="0094192F">
        <w:rPr>
          <w:rFonts w:ascii="Arial" w:hAnsi="Arial" w:cs="Arial"/>
          <w:sz w:val="24"/>
          <w:szCs w:val="24"/>
        </w:rPr>
        <w:t>4.5.6. Письменные объяснения могут быть запрошены инспектором от контролируемого лица или его представителя, свидетелей.</w:t>
      </w:r>
    </w:p>
    <w:p w:rsidR="00C34B06" w:rsidRPr="0094192F" w:rsidRDefault="00C34B06" w:rsidP="000E7BBF">
      <w:pPr>
        <w:pStyle w:val="ConsPlusNormal"/>
        <w:ind w:firstLine="709"/>
        <w:jc w:val="both"/>
        <w:rPr>
          <w:rFonts w:ascii="Arial" w:hAnsi="Arial" w:cs="Arial"/>
          <w:sz w:val="24"/>
          <w:szCs w:val="24"/>
        </w:rPr>
      </w:pPr>
      <w:r w:rsidRPr="0094192F">
        <w:rPr>
          <w:rFonts w:ascii="Arial" w:hAnsi="Arial" w:cs="Arial"/>
          <w:sz w:val="24"/>
          <w:szCs w:val="24"/>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C34B06" w:rsidRPr="0094192F" w:rsidRDefault="00C34B06" w:rsidP="000E7BBF">
      <w:pPr>
        <w:pStyle w:val="HTML"/>
        <w:ind w:firstLine="709"/>
        <w:jc w:val="both"/>
        <w:rPr>
          <w:rFonts w:ascii="Arial" w:hAnsi="Arial" w:cs="Arial"/>
          <w:sz w:val="24"/>
          <w:szCs w:val="24"/>
        </w:rPr>
      </w:pPr>
      <w:r w:rsidRPr="0094192F">
        <w:rPr>
          <w:rFonts w:ascii="Arial" w:hAnsi="Arial" w:cs="Arial"/>
          <w:sz w:val="24"/>
          <w:szCs w:val="24"/>
        </w:rPr>
        <w:t>Письменные объяснения оформляются путем составления письменного документа в свободной форме.</w:t>
      </w:r>
    </w:p>
    <w:p w:rsidR="00C34B06" w:rsidRPr="0094192F" w:rsidRDefault="00C34B06" w:rsidP="000E7BBF">
      <w:pPr>
        <w:pStyle w:val="HTML"/>
        <w:ind w:firstLine="709"/>
        <w:jc w:val="both"/>
        <w:rPr>
          <w:rFonts w:ascii="Arial" w:hAnsi="Arial" w:cs="Arial"/>
          <w:sz w:val="24"/>
          <w:szCs w:val="24"/>
        </w:rPr>
      </w:pPr>
      <w:r w:rsidRPr="0094192F">
        <w:rPr>
          <w:rFonts w:ascii="Arial" w:hAnsi="Arial" w:cs="Arial"/>
          <w:sz w:val="24"/>
          <w:szCs w:val="24"/>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w:t>
      </w:r>
      <w:r w:rsidRPr="0094192F">
        <w:rPr>
          <w:rFonts w:ascii="Arial" w:hAnsi="Arial" w:cs="Arial"/>
          <w:sz w:val="24"/>
          <w:szCs w:val="24"/>
        </w:rPr>
        <w:lastRenderedPageBreak/>
        <w:t xml:space="preserve">отметку о том, что инспектор с их слов записал верно, и подписывают документ, указывая дату и место его составления. </w:t>
      </w:r>
    </w:p>
    <w:p w:rsidR="00C34B06" w:rsidRPr="0094192F" w:rsidRDefault="00C34B06" w:rsidP="000E7BBF">
      <w:pPr>
        <w:pStyle w:val="ConsPlusNormal"/>
        <w:ind w:firstLine="709"/>
        <w:jc w:val="both"/>
        <w:rPr>
          <w:rFonts w:ascii="Arial" w:hAnsi="Arial" w:cs="Arial"/>
          <w:b/>
          <w:sz w:val="24"/>
          <w:szCs w:val="24"/>
        </w:rPr>
      </w:pPr>
      <w:r w:rsidRPr="0094192F">
        <w:rPr>
          <w:rFonts w:ascii="Arial" w:hAnsi="Arial" w:cs="Arial"/>
          <w:sz w:val="24"/>
          <w:szCs w:val="24"/>
        </w:rPr>
        <w:t>4.5.7. Оформление акта производится по месту нахождения Контрольного органа в день окончания проведения документарной проверки.</w:t>
      </w:r>
    </w:p>
    <w:p w:rsidR="00C34B06" w:rsidRPr="0094192F" w:rsidRDefault="00C34B06" w:rsidP="000E7BBF">
      <w:pPr>
        <w:pStyle w:val="ConsPlusNormal"/>
        <w:ind w:firstLine="709"/>
        <w:jc w:val="both"/>
        <w:rPr>
          <w:rFonts w:ascii="Arial" w:hAnsi="Arial" w:cs="Arial"/>
          <w:sz w:val="24"/>
          <w:szCs w:val="24"/>
        </w:rPr>
      </w:pPr>
      <w:r w:rsidRPr="0094192F">
        <w:rPr>
          <w:rFonts w:ascii="Arial" w:hAnsi="Arial" w:cs="Arial"/>
          <w:sz w:val="24"/>
          <w:szCs w:val="24"/>
        </w:rPr>
        <w:t>4.5.8.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w:t>
      </w:r>
    </w:p>
    <w:p w:rsidR="00C34B06" w:rsidRPr="0094192F" w:rsidRDefault="00C34B06" w:rsidP="000E7BBF">
      <w:pPr>
        <w:pStyle w:val="a8"/>
        <w:widowControl/>
        <w:tabs>
          <w:tab w:val="left" w:pos="1134"/>
        </w:tabs>
        <w:ind w:left="0" w:firstLine="709"/>
        <w:jc w:val="both"/>
        <w:rPr>
          <w:rFonts w:cs="Arial"/>
          <w:sz w:val="24"/>
          <w:szCs w:val="24"/>
        </w:rPr>
      </w:pPr>
      <w:r w:rsidRPr="0094192F">
        <w:rPr>
          <w:rFonts w:cs="Arial"/>
          <w:sz w:val="24"/>
          <w:szCs w:val="24"/>
        </w:rPr>
        <w:t>4.5.9. Внеплановая докум</w:t>
      </w:r>
      <w:r w:rsidR="005B7DEE">
        <w:rPr>
          <w:rFonts w:cs="Arial"/>
          <w:sz w:val="24"/>
          <w:szCs w:val="24"/>
        </w:rPr>
        <w:t>ентарная проверка проводится с  согласованием</w:t>
      </w:r>
      <w:r w:rsidRPr="0094192F">
        <w:rPr>
          <w:rFonts w:cs="Arial"/>
          <w:sz w:val="24"/>
          <w:szCs w:val="24"/>
        </w:rPr>
        <w:t xml:space="preserve"> с органами прокуратуры.</w:t>
      </w:r>
    </w:p>
    <w:p w:rsidR="00C34B06" w:rsidRPr="0094192F" w:rsidRDefault="00C34B06" w:rsidP="000E7BBF">
      <w:pPr>
        <w:pStyle w:val="a8"/>
        <w:widowControl/>
        <w:tabs>
          <w:tab w:val="left" w:pos="1134"/>
        </w:tabs>
        <w:ind w:left="709"/>
        <w:jc w:val="both"/>
        <w:rPr>
          <w:rFonts w:cs="Arial"/>
          <w:sz w:val="24"/>
          <w:szCs w:val="24"/>
        </w:rPr>
      </w:pPr>
    </w:p>
    <w:p w:rsidR="00C34B06" w:rsidRPr="0094192F" w:rsidRDefault="00C34B06" w:rsidP="000E7BBF">
      <w:pPr>
        <w:pStyle w:val="a8"/>
        <w:widowControl/>
        <w:tabs>
          <w:tab w:val="left" w:pos="1134"/>
        </w:tabs>
        <w:ind w:left="0"/>
        <w:jc w:val="center"/>
        <w:rPr>
          <w:rFonts w:cs="Arial"/>
          <w:sz w:val="24"/>
          <w:szCs w:val="24"/>
        </w:rPr>
      </w:pPr>
      <w:r w:rsidRPr="0094192F">
        <w:rPr>
          <w:rFonts w:cs="Arial"/>
          <w:sz w:val="24"/>
          <w:szCs w:val="24"/>
        </w:rPr>
        <w:t>4.6. Выездная проверка</w:t>
      </w:r>
    </w:p>
    <w:p w:rsidR="00C34B06" w:rsidRPr="0094192F" w:rsidRDefault="00C34B06" w:rsidP="000E7BBF">
      <w:pPr>
        <w:pStyle w:val="a8"/>
        <w:widowControl/>
        <w:tabs>
          <w:tab w:val="left" w:pos="1134"/>
        </w:tabs>
        <w:ind w:left="709"/>
        <w:jc w:val="center"/>
        <w:rPr>
          <w:rFonts w:cs="Arial"/>
          <w:sz w:val="24"/>
          <w:szCs w:val="24"/>
        </w:rPr>
      </w:pPr>
    </w:p>
    <w:p w:rsidR="00C34B06" w:rsidRPr="0094192F" w:rsidRDefault="00C34B06" w:rsidP="000E7BBF">
      <w:pPr>
        <w:pStyle w:val="a8"/>
        <w:widowControl/>
        <w:tabs>
          <w:tab w:val="left" w:pos="1134"/>
        </w:tabs>
        <w:ind w:left="0" w:firstLine="709"/>
        <w:jc w:val="both"/>
        <w:rPr>
          <w:rFonts w:cs="Arial"/>
          <w:sz w:val="24"/>
          <w:szCs w:val="24"/>
        </w:rPr>
      </w:pPr>
      <w:r w:rsidRPr="0094192F">
        <w:rPr>
          <w:rFonts w:cs="Arial"/>
          <w:sz w:val="24"/>
          <w:szCs w:val="24"/>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C34B06" w:rsidRPr="0094192F" w:rsidRDefault="00C34B06" w:rsidP="000E7BBF">
      <w:pPr>
        <w:pStyle w:val="ConsPlusNormal"/>
        <w:ind w:firstLine="709"/>
        <w:jc w:val="both"/>
        <w:rPr>
          <w:rFonts w:ascii="Arial" w:hAnsi="Arial" w:cs="Arial"/>
          <w:sz w:val="24"/>
          <w:szCs w:val="24"/>
        </w:rPr>
      </w:pPr>
      <w:r w:rsidRPr="0094192F">
        <w:rPr>
          <w:rFonts w:ascii="Arial" w:hAnsi="Arial" w:cs="Arial"/>
          <w:sz w:val="24"/>
          <w:szCs w:val="24"/>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C34B06" w:rsidRPr="0094192F" w:rsidRDefault="00C34B06" w:rsidP="000E7BBF">
      <w:pPr>
        <w:pStyle w:val="a8"/>
        <w:widowControl/>
        <w:tabs>
          <w:tab w:val="left" w:pos="1134"/>
        </w:tabs>
        <w:ind w:left="0" w:firstLine="709"/>
        <w:jc w:val="both"/>
        <w:rPr>
          <w:rFonts w:cs="Arial"/>
          <w:strike/>
          <w:color w:val="FF0000"/>
          <w:sz w:val="24"/>
          <w:szCs w:val="24"/>
        </w:rPr>
      </w:pPr>
      <w:r w:rsidRPr="0094192F">
        <w:rPr>
          <w:rFonts w:cs="Arial"/>
          <w:sz w:val="24"/>
          <w:szCs w:val="24"/>
        </w:rPr>
        <w:t>4.6.2. Выездная проверка проводится в случае, если не представляется возможным:</w:t>
      </w:r>
    </w:p>
    <w:p w:rsidR="00C34B06" w:rsidRPr="0094192F" w:rsidRDefault="00C34B06" w:rsidP="000E7BBF">
      <w:pPr>
        <w:pStyle w:val="HTML"/>
        <w:ind w:firstLine="709"/>
        <w:jc w:val="both"/>
        <w:rPr>
          <w:rFonts w:ascii="Arial" w:hAnsi="Arial" w:cs="Arial"/>
          <w:sz w:val="24"/>
          <w:szCs w:val="24"/>
        </w:rPr>
      </w:pPr>
      <w:r w:rsidRPr="0094192F">
        <w:rPr>
          <w:rFonts w:ascii="Arial" w:hAnsi="Arial" w:cs="Arial"/>
          <w:sz w:val="24"/>
          <w:szCs w:val="24"/>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C34B06" w:rsidRPr="0094192F" w:rsidRDefault="00C34B06" w:rsidP="000E7BBF">
      <w:pPr>
        <w:pStyle w:val="HTML"/>
        <w:ind w:firstLine="709"/>
        <w:jc w:val="both"/>
        <w:rPr>
          <w:rFonts w:ascii="Arial" w:hAnsi="Arial" w:cs="Arial"/>
          <w:sz w:val="24"/>
          <w:szCs w:val="24"/>
        </w:rPr>
      </w:pPr>
      <w:proofErr w:type="gramStart"/>
      <w:r w:rsidRPr="0094192F">
        <w:rPr>
          <w:rFonts w:ascii="Arial" w:hAnsi="Arial" w:cs="Arial"/>
          <w:sz w:val="24"/>
          <w:szCs w:val="24"/>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контрольных  мероприятий.</w:t>
      </w:r>
      <w:proofErr w:type="gramEnd"/>
    </w:p>
    <w:p w:rsidR="00C34B06" w:rsidRPr="0094192F" w:rsidRDefault="00C34B06" w:rsidP="000E7BBF">
      <w:pPr>
        <w:pStyle w:val="HTML"/>
        <w:ind w:firstLine="709"/>
        <w:jc w:val="both"/>
        <w:rPr>
          <w:rFonts w:ascii="Arial" w:hAnsi="Arial" w:cs="Arial"/>
          <w:sz w:val="24"/>
          <w:szCs w:val="24"/>
        </w:rPr>
      </w:pPr>
      <w:r w:rsidRPr="0094192F">
        <w:rPr>
          <w:rFonts w:ascii="Arial" w:hAnsi="Arial" w:cs="Arial"/>
          <w:sz w:val="24"/>
          <w:szCs w:val="24"/>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w:t>
      </w:r>
    </w:p>
    <w:p w:rsidR="00C34B06" w:rsidRPr="0094192F" w:rsidRDefault="00C34B06" w:rsidP="000E7BBF">
      <w:pPr>
        <w:widowControl/>
        <w:tabs>
          <w:tab w:val="left" w:pos="1134"/>
        </w:tabs>
        <w:ind w:firstLine="709"/>
        <w:jc w:val="both"/>
        <w:rPr>
          <w:rFonts w:cs="Arial"/>
          <w:sz w:val="24"/>
          <w:szCs w:val="24"/>
        </w:rPr>
      </w:pPr>
      <w:r w:rsidRPr="0094192F">
        <w:rPr>
          <w:rFonts w:cs="Arial"/>
          <w:sz w:val="24"/>
          <w:szCs w:val="24"/>
        </w:rPr>
        <w:t xml:space="preserve">4.6.4. Контрольный орган уведомляет контролируемое лицо о проведении выездной проверки не </w:t>
      </w:r>
      <w:proofErr w:type="gramStart"/>
      <w:r w:rsidRPr="0094192F">
        <w:rPr>
          <w:rFonts w:cs="Arial"/>
          <w:sz w:val="24"/>
          <w:szCs w:val="24"/>
        </w:rPr>
        <w:t>позднее</w:t>
      </w:r>
      <w:proofErr w:type="gramEnd"/>
      <w:r w:rsidRPr="0094192F">
        <w:rPr>
          <w:rFonts w:cs="Arial"/>
          <w:sz w:val="24"/>
          <w:szCs w:val="24"/>
        </w:rPr>
        <w:t xml:space="preserve"> чем за двадцать четыре часа до ее начала путем направления контролируемому лицу копии решения о проведении выездной проверки.</w:t>
      </w:r>
    </w:p>
    <w:p w:rsidR="00C34B06" w:rsidRPr="0094192F" w:rsidRDefault="00C34B06" w:rsidP="000E7BBF">
      <w:pPr>
        <w:pStyle w:val="a8"/>
        <w:widowControl/>
        <w:tabs>
          <w:tab w:val="left" w:pos="1134"/>
        </w:tabs>
        <w:ind w:left="0" w:firstLine="709"/>
        <w:jc w:val="both"/>
        <w:rPr>
          <w:rFonts w:cs="Arial"/>
          <w:sz w:val="24"/>
          <w:szCs w:val="24"/>
        </w:rPr>
      </w:pPr>
      <w:r w:rsidRPr="0094192F">
        <w:rPr>
          <w:rFonts w:cs="Arial"/>
          <w:sz w:val="24"/>
          <w:szCs w:val="24"/>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C34B06" w:rsidRPr="0094192F" w:rsidRDefault="00C34B06" w:rsidP="000E7BBF">
      <w:pPr>
        <w:pStyle w:val="a8"/>
        <w:widowControl/>
        <w:tabs>
          <w:tab w:val="left" w:pos="1134"/>
        </w:tabs>
        <w:ind w:left="0" w:firstLine="709"/>
        <w:jc w:val="both"/>
        <w:rPr>
          <w:rFonts w:cs="Arial"/>
          <w:sz w:val="24"/>
          <w:szCs w:val="24"/>
        </w:rPr>
      </w:pPr>
      <w:r w:rsidRPr="0094192F">
        <w:rPr>
          <w:rFonts w:cs="Arial"/>
          <w:sz w:val="24"/>
          <w:szCs w:val="24"/>
        </w:rPr>
        <w:t>4.6.6. Срок проведения выездной проверки составляет не более десяти рабочих дней.</w:t>
      </w:r>
    </w:p>
    <w:p w:rsidR="00C34B06" w:rsidRPr="0094192F" w:rsidRDefault="00C34B06" w:rsidP="000E7BBF">
      <w:pPr>
        <w:pStyle w:val="a8"/>
        <w:widowControl/>
        <w:tabs>
          <w:tab w:val="left" w:pos="1134"/>
        </w:tabs>
        <w:ind w:left="0" w:firstLine="709"/>
        <w:jc w:val="both"/>
        <w:rPr>
          <w:rFonts w:cs="Arial"/>
          <w:sz w:val="24"/>
          <w:szCs w:val="24"/>
        </w:rPr>
      </w:pPr>
      <w:r w:rsidRPr="0094192F">
        <w:rPr>
          <w:rFonts w:cs="Arial"/>
          <w:sz w:val="24"/>
          <w:szCs w:val="24"/>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94192F">
        <w:rPr>
          <w:rFonts w:cs="Arial"/>
          <w:sz w:val="24"/>
          <w:szCs w:val="24"/>
        </w:rPr>
        <w:t>микропредприятия</w:t>
      </w:r>
      <w:proofErr w:type="spellEnd"/>
      <w:r w:rsidRPr="0094192F">
        <w:rPr>
          <w:rFonts w:cs="Arial"/>
          <w:sz w:val="24"/>
          <w:szCs w:val="24"/>
        </w:rPr>
        <w:t>.</w:t>
      </w:r>
    </w:p>
    <w:p w:rsidR="00C34B06" w:rsidRPr="0094192F" w:rsidRDefault="00C34B06" w:rsidP="000E7BBF">
      <w:pPr>
        <w:widowControl/>
        <w:tabs>
          <w:tab w:val="left" w:pos="1134"/>
        </w:tabs>
        <w:ind w:firstLine="709"/>
        <w:jc w:val="both"/>
        <w:rPr>
          <w:rFonts w:cs="Arial"/>
          <w:sz w:val="24"/>
          <w:szCs w:val="24"/>
        </w:rPr>
      </w:pPr>
      <w:r w:rsidRPr="0094192F">
        <w:rPr>
          <w:rFonts w:cs="Arial"/>
          <w:sz w:val="24"/>
          <w:szCs w:val="24"/>
        </w:rPr>
        <w:t>4.6.7. Перечень допустимых контрольных действий в ходе выездной проверки:</w:t>
      </w:r>
    </w:p>
    <w:p w:rsidR="00C34B06" w:rsidRPr="0094192F" w:rsidRDefault="00C34B06" w:rsidP="000E7BBF">
      <w:pPr>
        <w:pStyle w:val="ConsPlusNormal"/>
        <w:ind w:firstLine="709"/>
        <w:jc w:val="both"/>
        <w:rPr>
          <w:rFonts w:ascii="Arial" w:hAnsi="Arial" w:cs="Arial"/>
          <w:sz w:val="24"/>
          <w:szCs w:val="24"/>
        </w:rPr>
      </w:pPr>
      <w:bookmarkStart w:id="4" w:name="_Hlk73715973"/>
      <w:r w:rsidRPr="0094192F">
        <w:rPr>
          <w:rFonts w:ascii="Arial" w:hAnsi="Arial" w:cs="Arial"/>
          <w:sz w:val="24"/>
          <w:szCs w:val="24"/>
        </w:rPr>
        <w:t>1) осмотр;</w:t>
      </w:r>
    </w:p>
    <w:p w:rsidR="00C34B06" w:rsidRPr="0094192F" w:rsidRDefault="00C34B06" w:rsidP="000E7BBF">
      <w:pPr>
        <w:pStyle w:val="ConsPlusNormal"/>
        <w:ind w:firstLine="709"/>
        <w:jc w:val="both"/>
        <w:rPr>
          <w:rFonts w:ascii="Arial" w:hAnsi="Arial" w:cs="Arial"/>
          <w:sz w:val="24"/>
          <w:szCs w:val="24"/>
        </w:rPr>
      </w:pPr>
      <w:r w:rsidRPr="0094192F">
        <w:rPr>
          <w:rFonts w:ascii="Arial" w:hAnsi="Arial" w:cs="Arial"/>
          <w:sz w:val="24"/>
          <w:szCs w:val="24"/>
        </w:rPr>
        <w:t>2) опрос;</w:t>
      </w:r>
    </w:p>
    <w:p w:rsidR="00C34B06" w:rsidRPr="0094192F" w:rsidRDefault="00C34B06" w:rsidP="000E7BBF">
      <w:pPr>
        <w:pStyle w:val="ConsPlusNormal"/>
        <w:ind w:firstLine="709"/>
        <w:jc w:val="both"/>
        <w:rPr>
          <w:rFonts w:ascii="Arial" w:hAnsi="Arial" w:cs="Arial"/>
          <w:sz w:val="24"/>
          <w:szCs w:val="24"/>
        </w:rPr>
      </w:pPr>
      <w:r w:rsidRPr="0094192F">
        <w:rPr>
          <w:rFonts w:ascii="Arial" w:hAnsi="Arial" w:cs="Arial"/>
          <w:sz w:val="24"/>
          <w:szCs w:val="24"/>
        </w:rPr>
        <w:t>3) истребование документов;</w:t>
      </w:r>
    </w:p>
    <w:p w:rsidR="00C34B06" w:rsidRPr="0094192F" w:rsidRDefault="00C34B06" w:rsidP="000E7BBF">
      <w:pPr>
        <w:pStyle w:val="ConsPlusNormal"/>
        <w:ind w:firstLine="709"/>
        <w:jc w:val="both"/>
        <w:rPr>
          <w:rFonts w:ascii="Arial" w:hAnsi="Arial" w:cs="Arial"/>
          <w:sz w:val="24"/>
          <w:szCs w:val="24"/>
        </w:rPr>
      </w:pPr>
      <w:r w:rsidRPr="0094192F">
        <w:rPr>
          <w:rFonts w:ascii="Arial" w:hAnsi="Arial" w:cs="Arial"/>
          <w:sz w:val="24"/>
          <w:szCs w:val="24"/>
        </w:rPr>
        <w:t>4) получение письменных объяснений.</w:t>
      </w:r>
      <w:bookmarkEnd w:id="4"/>
      <w:r w:rsidRPr="0094192F">
        <w:rPr>
          <w:rFonts w:ascii="Arial" w:hAnsi="Arial" w:cs="Arial"/>
          <w:sz w:val="24"/>
          <w:szCs w:val="24"/>
        </w:rPr>
        <w:t xml:space="preserve"> </w:t>
      </w:r>
    </w:p>
    <w:p w:rsidR="00C34B06" w:rsidRPr="0094192F" w:rsidRDefault="00C34B06" w:rsidP="000E7BBF">
      <w:pPr>
        <w:pStyle w:val="ConsPlusNormal"/>
        <w:ind w:firstLine="709"/>
        <w:jc w:val="both"/>
        <w:rPr>
          <w:rFonts w:ascii="Arial" w:hAnsi="Arial" w:cs="Arial"/>
          <w:sz w:val="24"/>
          <w:szCs w:val="24"/>
        </w:rPr>
      </w:pPr>
      <w:r w:rsidRPr="0094192F">
        <w:rPr>
          <w:rFonts w:ascii="Arial" w:hAnsi="Arial" w:cs="Arial"/>
          <w:sz w:val="24"/>
          <w:szCs w:val="24"/>
        </w:rPr>
        <w:lastRenderedPageBreak/>
        <w:t>4.6.8. Осмотр осуществляется инспектором в присутствии контролируемого лица и (или) его представителя с обязательным применением видеозаписи.</w:t>
      </w:r>
    </w:p>
    <w:p w:rsidR="00C34B06" w:rsidRPr="0094192F" w:rsidRDefault="00C34B06" w:rsidP="000E7BBF">
      <w:pPr>
        <w:pStyle w:val="ConsPlusNormal"/>
        <w:ind w:firstLine="709"/>
        <w:jc w:val="both"/>
        <w:rPr>
          <w:rFonts w:ascii="Arial" w:hAnsi="Arial" w:cs="Arial"/>
          <w:sz w:val="24"/>
          <w:szCs w:val="24"/>
        </w:rPr>
      </w:pPr>
      <w:r w:rsidRPr="0094192F">
        <w:rPr>
          <w:rFonts w:ascii="Arial" w:hAnsi="Arial" w:cs="Arial"/>
          <w:sz w:val="24"/>
          <w:szCs w:val="24"/>
        </w:rPr>
        <w:t>По результатам осмотра составляется протокол осмотра.</w:t>
      </w:r>
    </w:p>
    <w:p w:rsidR="00C34B06" w:rsidRPr="0094192F" w:rsidRDefault="00C34B06" w:rsidP="000E7BBF">
      <w:pPr>
        <w:pStyle w:val="ConsPlusNormal"/>
        <w:ind w:firstLine="709"/>
        <w:jc w:val="both"/>
        <w:rPr>
          <w:rFonts w:ascii="Arial" w:hAnsi="Arial" w:cs="Arial"/>
          <w:sz w:val="24"/>
          <w:szCs w:val="24"/>
        </w:rPr>
      </w:pPr>
      <w:r w:rsidRPr="0094192F">
        <w:rPr>
          <w:rFonts w:ascii="Arial" w:hAnsi="Arial" w:cs="Arial"/>
          <w:sz w:val="24"/>
          <w:szCs w:val="24"/>
        </w:rPr>
        <w:t>4.6.9.Под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C34B06" w:rsidRPr="0094192F" w:rsidRDefault="00C34B06" w:rsidP="000E7BBF">
      <w:pPr>
        <w:pStyle w:val="HTML"/>
        <w:ind w:firstLine="709"/>
        <w:jc w:val="both"/>
        <w:rPr>
          <w:rFonts w:ascii="Arial" w:hAnsi="Arial" w:cs="Arial"/>
          <w:sz w:val="24"/>
          <w:szCs w:val="24"/>
        </w:rPr>
      </w:pPr>
      <w:r w:rsidRPr="0094192F">
        <w:rPr>
          <w:rFonts w:ascii="Arial" w:hAnsi="Arial" w:cs="Arial"/>
          <w:sz w:val="24"/>
          <w:szCs w:val="24"/>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C34B06" w:rsidRPr="0094192F" w:rsidRDefault="00C34B06" w:rsidP="00B04D8D">
      <w:pPr>
        <w:pStyle w:val="ConsPlusNormal"/>
        <w:ind w:firstLine="709"/>
        <w:jc w:val="both"/>
        <w:rPr>
          <w:rFonts w:ascii="Arial" w:hAnsi="Arial" w:cs="Arial"/>
          <w:sz w:val="24"/>
          <w:szCs w:val="24"/>
        </w:rPr>
      </w:pPr>
      <w:r w:rsidRPr="0094192F">
        <w:rPr>
          <w:rFonts w:ascii="Arial" w:hAnsi="Arial" w:cs="Arial"/>
          <w:sz w:val="24"/>
          <w:szCs w:val="24"/>
        </w:rPr>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C34B06" w:rsidRPr="0094192F" w:rsidRDefault="00C34B06" w:rsidP="00B04D8D">
      <w:pPr>
        <w:widowControl/>
        <w:autoSpaceDE w:val="0"/>
        <w:autoSpaceDN w:val="0"/>
        <w:adjustRightInd w:val="0"/>
        <w:ind w:firstLine="540"/>
        <w:jc w:val="both"/>
        <w:rPr>
          <w:rFonts w:cs="Arial"/>
          <w:color w:val="auto"/>
          <w:sz w:val="24"/>
          <w:szCs w:val="24"/>
          <w:lang w:eastAsia="en-US"/>
        </w:rPr>
      </w:pPr>
      <w:r w:rsidRPr="0094192F">
        <w:rPr>
          <w:rFonts w:cs="Arial"/>
          <w:color w:val="auto"/>
          <w:sz w:val="24"/>
          <w:szCs w:val="24"/>
          <w:lang w:eastAsia="en-US"/>
        </w:rPr>
        <w:t xml:space="preserve">  Проведение фотосъемки, аудио- и видеозаписи осуществляется с обязательным уведомлением контролируемого лица.</w:t>
      </w:r>
    </w:p>
    <w:p w:rsidR="00C34B06" w:rsidRPr="0094192F" w:rsidRDefault="00C34B06" w:rsidP="00B04D8D">
      <w:pPr>
        <w:pStyle w:val="ConsPlusNormal"/>
        <w:ind w:firstLine="709"/>
        <w:jc w:val="both"/>
        <w:rPr>
          <w:rFonts w:ascii="Arial" w:hAnsi="Arial" w:cs="Arial"/>
          <w:sz w:val="24"/>
          <w:szCs w:val="24"/>
        </w:rPr>
      </w:pPr>
      <w:r w:rsidRPr="0094192F">
        <w:rPr>
          <w:rFonts w:ascii="Arial" w:hAnsi="Arial" w:cs="Arial"/>
          <w:sz w:val="24"/>
          <w:szCs w:val="24"/>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C34B06" w:rsidRPr="0094192F" w:rsidRDefault="00C34B06" w:rsidP="00B04D8D">
      <w:pPr>
        <w:widowControl/>
        <w:autoSpaceDE w:val="0"/>
        <w:autoSpaceDN w:val="0"/>
        <w:adjustRightInd w:val="0"/>
        <w:jc w:val="both"/>
        <w:rPr>
          <w:rFonts w:cs="Arial"/>
          <w:color w:val="auto"/>
          <w:sz w:val="24"/>
          <w:szCs w:val="24"/>
          <w:lang w:eastAsia="en-US"/>
        </w:rPr>
      </w:pPr>
      <w:r w:rsidRPr="0094192F">
        <w:rPr>
          <w:rFonts w:cs="Arial"/>
          <w:color w:val="auto"/>
          <w:sz w:val="24"/>
          <w:szCs w:val="24"/>
          <w:lang w:eastAsia="en-US"/>
        </w:rPr>
        <w:t xml:space="preserve">           Точки и направления фотографирования обозначаются на схеме объекта земельных отношений, в отношении которого проводится контрольное (надзорное) мероприятие. Фотографирование и видеозапись, используемые для фиксации доказательств соблюдения (нарушения) обязательных требований при проведении контрольных (надзорных) мероприятий, должны проводиться в условиях достаточной освещенности.</w:t>
      </w:r>
    </w:p>
    <w:p w:rsidR="00C34B06" w:rsidRPr="0094192F" w:rsidRDefault="00C34B06" w:rsidP="00B04D8D">
      <w:pPr>
        <w:widowControl/>
        <w:autoSpaceDE w:val="0"/>
        <w:autoSpaceDN w:val="0"/>
        <w:adjustRightInd w:val="0"/>
        <w:jc w:val="both"/>
        <w:rPr>
          <w:rFonts w:cs="Arial"/>
          <w:color w:val="auto"/>
          <w:sz w:val="24"/>
          <w:szCs w:val="24"/>
          <w:lang w:eastAsia="en-US"/>
        </w:rPr>
      </w:pPr>
      <w:r w:rsidRPr="0094192F">
        <w:rPr>
          <w:rFonts w:cs="Arial"/>
          <w:color w:val="auto"/>
          <w:sz w:val="24"/>
          <w:szCs w:val="24"/>
          <w:lang w:eastAsia="en-US"/>
        </w:rPr>
        <w:t xml:space="preserve">         Аудио- и видеозапись осуществляется в ходе проведения контрольного (надзорного)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C34B06" w:rsidRPr="0094192F" w:rsidRDefault="00C34B06" w:rsidP="00B04D8D">
      <w:pPr>
        <w:widowControl/>
        <w:autoSpaceDE w:val="0"/>
        <w:autoSpaceDN w:val="0"/>
        <w:adjustRightInd w:val="0"/>
        <w:jc w:val="both"/>
        <w:rPr>
          <w:rFonts w:cs="Arial"/>
          <w:color w:val="auto"/>
          <w:sz w:val="24"/>
          <w:szCs w:val="24"/>
          <w:lang w:eastAsia="en-US"/>
        </w:rPr>
      </w:pPr>
      <w:r w:rsidRPr="0094192F">
        <w:rPr>
          <w:rFonts w:cs="Arial"/>
          <w:color w:val="auto"/>
          <w:sz w:val="24"/>
          <w:szCs w:val="24"/>
          <w:lang w:eastAsia="en-US"/>
        </w:rPr>
        <w:t xml:space="preserve">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(надзорного) мероприятия, и протоколе, составляемом по результатам контрольного (надзорного) действия, проводимого в рамках контрольного (надзорного) мероприятия.</w:t>
      </w:r>
    </w:p>
    <w:p w:rsidR="00C34B06" w:rsidRPr="0094192F" w:rsidRDefault="00C34B06" w:rsidP="00B04D8D">
      <w:pPr>
        <w:widowControl/>
        <w:autoSpaceDE w:val="0"/>
        <w:autoSpaceDN w:val="0"/>
        <w:adjustRightInd w:val="0"/>
        <w:jc w:val="both"/>
        <w:rPr>
          <w:rFonts w:cs="Arial"/>
          <w:color w:val="auto"/>
          <w:sz w:val="24"/>
          <w:szCs w:val="24"/>
          <w:lang w:eastAsia="en-US"/>
        </w:rPr>
      </w:pPr>
      <w:r w:rsidRPr="0094192F">
        <w:rPr>
          <w:rFonts w:cs="Arial"/>
          <w:color w:val="auto"/>
          <w:sz w:val="24"/>
          <w:szCs w:val="24"/>
          <w:lang w:eastAsia="en-US"/>
        </w:rPr>
        <w:t xml:space="preserve">         Результаты проведения фотосъемки, аудио- и видеозаписи являются приложением к акту контрольного (надзорного) мероприятия.</w:t>
      </w:r>
    </w:p>
    <w:p w:rsidR="00C34B06" w:rsidRPr="0094192F" w:rsidRDefault="00C34B06" w:rsidP="0067725F">
      <w:pPr>
        <w:pStyle w:val="ConsPlusNormal"/>
        <w:ind w:firstLine="0"/>
        <w:jc w:val="both"/>
        <w:rPr>
          <w:rFonts w:ascii="Arial" w:hAnsi="Arial" w:cs="Arial"/>
          <w:sz w:val="24"/>
          <w:szCs w:val="24"/>
        </w:rPr>
      </w:pPr>
      <w:r w:rsidRPr="0094192F">
        <w:rPr>
          <w:rFonts w:ascii="Arial" w:hAnsi="Arial" w:cs="Arial"/>
          <w:sz w:val="24"/>
          <w:szCs w:val="24"/>
        </w:rPr>
        <w:t xml:space="preserve">         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C34B06" w:rsidRPr="0094192F" w:rsidRDefault="00C34B06" w:rsidP="000E7BBF">
      <w:pPr>
        <w:pStyle w:val="ConsPlusNormal"/>
        <w:ind w:firstLine="709"/>
        <w:jc w:val="both"/>
        <w:rPr>
          <w:rFonts w:ascii="Arial" w:hAnsi="Arial" w:cs="Arial"/>
          <w:color w:val="FF0000"/>
          <w:sz w:val="24"/>
          <w:szCs w:val="24"/>
        </w:rPr>
      </w:pPr>
      <w:r w:rsidRPr="0094192F">
        <w:rPr>
          <w:rFonts w:ascii="Arial" w:hAnsi="Arial" w:cs="Arial"/>
          <w:sz w:val="24"/>
          <w:szCs w:val="24"/>
        </w:rPr>
        <w:t xml:space="preserve">4.6.11.Представление контролируемым лицом </w:t>
      </w:r>
      <w:proofErr w:type="spellStart"/>
      <w:r w:rsidRPr="0094192F">
        <w:rPr>
          <w:rFonts w:ascii="Arial" w:hAnsi="Arial" w:cs="Arial"/>
          <w:sz w:val="24"/>
          <w:szCs w:val="24"/>
        </w:rPr>
        <w:t>истребуемых</w:t>
      </w:r>
      <w:proofErr w:type="spellEnd"/>
      <w:r w:rsidRPr="0094192F">
        <w:rPr>
          <w:rFonts w:ascii="Arial" w:hAnsi="Arial" w:cs="Arial"/>
          <w:sz w:val="24"/>
          <w:szCs w:val="24"/>
        </w:rPr>
        <w:t xml:space="preserve"> документов, письменных объяснений   осуществляется в соответствии с пунктами 4.5.5., 4.5.6 и 4.5.7 настоящего Положения.</w:t>
      </w:r>
    </w:p>
    <w:p w:rsidR="00C34B06" w:rsidRPr="0094192F" w:rsidRDefault="00C34B06" w:rsidP="000E7BBF">
      <w:pPr>
        <w:pStyle w:val="ConsPlusNormal"/>
        <w:ind w:firstLine="709"/>
        <w:jc w:val="both"/>
        <w:rPr>
          <w:rFonts w:ascii="Arial" w:hAnsi="Arial" w:cs="Arial"/>
          <w:sz w:val="24"/>
          <w:szCs w:val="24"/>
        </w:rPr>
      </w:pPr>
      <w:r w:rsidRPr="0094192F">
        <w:rPr>
          <w:rFonts w:ascii="Arial" w:hAnsi="Arial" w:cs="Arial"/>
          <w:sz w:val="24"/>
          <w:szCs w:val="24"/>
        </w:rPr>
        <w:t>4.6.12. По окончании проведения выездной проверки инспектор составляет акт выездной проверки.</w:t>
      </w:r>
    </w:p>
    <w:p w:rsidR="00C34B06" w:rsidRPr="0094192F" w:rsidRDefault="00C34B06" w:rsidP="000E7BBF">
      <w:pPr>
        <w:pStyle w:val="ConsPlusNormal"/>
        <w:ind w:firstLine="709"/>
        <w:jc w:val="both"/>
        <w:rPr>
          <w:rFonts w:ascii="Arial" w:hAnsi="Arial" w:cs="Arial"/>
          <w:sz w:val="24"/>
          <w:szCs w:val="24"/>
        </w:rPr>
      </w:pPr>
      <w:r w:rsidRPr="0094192F">
        <w:rPr>
          <w:rFonts w:ascii="Arial" w:hAnsi="Arial" w:cs="Arial"/>
          <w:sz w:val="24"/>
          <w:szCs w:val="24"/>
        </w:rPr>
        <w:t>Информация о проведении фотосъемки, аудио- и видеозаписи отражается в акте проверки.</w:t>
      </w:r>
    </w:p>
    <w:p w:rsidR="00C34B06" w:rsidRPr="0094192F" w:rsidRDefault="00C34B06" w:rsidP="000E7BBF">
      <w:pPr>
        <w:pStyle w:val="ConsPlusNormal"/>
        <w:ind w:firstLine="709"/>
        <w:jc w:val="both"/>
        <w:rPr>
          <w:rFonts w:ascii="Arial" w:hAnsi="Arial" w:cs="Arial"/>
          <w:sz w:val="24"/>
          <w:szCs w:val="24"/>
        </w:rPr>
      </w:pPr>
      <w:r w:rsidRPr="0094192F">
        <w:rPr>
          <w:rFonts w:ascii="Arial" w:hAnsi="Arial" w:cs="Arial"/>
          <w:sz w:val="24"/>
          <w:szCs w:val="24"/>
        </w:rPr>
        <w:lastRenderedPageBreak/>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C34B06" w:rsidRPr="0094192F" w:rsidRDefault="00C34B06" w:rsidP="000E7BBF">
      <w:pPr>
        <w:pStyle w:val="a8"/>
        <w:widowControl/>
        <w:tabs>
          <w:tab w:val="left" w:pos="1134"/>
        </w:tabs>
        <w:ind w:left="0" w:firstLine="709"/>
        <w:jc w:val="both"/>
        <w:rPr>
          <w:rFonts w:cs="Arial"/>
          <w:sz w:val="24"/>
          <w:szCs w:val="24"/>
        </w:rPr>
      </w:pPr>
      <w:r w:rsidRPr="0094192F">
        <w:rPr>
          <w:rFonts w:cs="Arial"/>
          <w:sz w:val="24"/>
          <w:szCs w:val="24"/>
        </w:rPr>
        <w:t xml:space="preserve">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94192F">
        <w:rPr>
          <w:rFonts w:cs="Arial"/>
          <w:sz w:val="24"/>
          <w:szCs w:val="24"/>
        </w:rPr>
        <w:t>деятельности</w:t>
      </w:r>
      <w:proofErr w:type="gramEnd"/>
      <w:r w:rsidRPr="0094192F">
        <w:rPr>
          <w:rFonts w:cs="Arial"/>
          <w:sz w:val="24"/>
          <w:szCs w:val="24"/>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0" w:tooltip="Федеральный закон от 31.07.2020 N 248-ФЗ" w:history="1">
        <w:r w:rsidRPr="0094192F">
          <w:rPr>
            <w:rFonts w:cs="Arial"/>
            <w:sz w:val="24"/>
            <w:szCs w:val="24"/>
          </w:rPr>
          <w:t>частями 4</w:t>
        </w:r>
      </w:hyperlink>
      <w:r w:rsidRPr="0094192F">
        <w:rPr>
          <w:rFonts w:cs="Arial"/>
          <w:sz w:val="24"/>
          <w:szCs w:val="24"/>
        </w:rPr>
        <w:t xml:space="preserve"> и </w:t>
      </w:r>
      <w:hyperlink r:id="rId11" w:tooltip="Федеральный закон от 31.07.2020 N 248-ФЗ" w:history="1">
        <w:r w:rsidRPr="0094192F">
          <w:rPr>
            <w:rFonts w:cs="Arial"/>
            <w:sz w:val="24"/>
            <w:szCs w:val="24"/>
          </w:rPr>
          <w:t>5 статьи 21</w:t>
        </w:r>
      </w:hyperlink>
      <w:r w:rsidRPr="0094192F">
        <w:rPr>
          <w:rFonts w:cs="Arial"/>
          <w:sz w:val="24"/>
          <w:szCs w:val="24"/>
        </w:rPr>
        <w:t>Федеральным законом</w:t>
      </w:r>
      <w:proofErr w:type="gramStart"/>
      <w:r w:rsidRPr="0094192F">
        <w:rPr>
          <w:rFonts w:cs="Arial"/>
          <w:sz w:val="24"/>
          <w:szCs w:val="24"/>
        </w:rPr>
        <w:t xml:space="preserve"> .</w:t>
      </w:r>
      <w:proofErr w:type="gramEnd"/>
      <w:r w:rsidRPr="0094192F">
        <w:rPr>
          <w:rFonts w:cs="Arial"/>
          <w:sz w:val="24"/>
          <w:szCs w:val="24"/>
        </w:rPr>
        <w:t xml:space="preserve"> </w:t>
      </w:r>
    </w:p>
    <w:p w:rsidR="00C34B06" w:rsidRPr="0094192F" w:rsidRDefault="00C34B06" w:rsidP="000E7BBF">
      <w:pPr>
        <w:pStyle w:val="a8"/>
        <w:widowControl/>
        <w:tabs>
          <w:tab w:val="left" w:pos="1134"/>
        </w:tabs>
        <w:ind w:left="0" w:firstLine="709"/>
        <w:jc w:val="both"/>
        <w:rPr>
          <w:rFonts w:cs="Arial"/>
          <w:sz w:val="24"/>
          <w:szCs w:val="24"/>
        </w:rPr>
      </w:pPr>
      <w:r w:rsidRPr="0094192F">
        <w:rPr>
          <w:rFonts w:cs="Arial"/>
          <w:sz w:val="24"/>
          <w:szCs w:val="24"/>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C34B06" w:rsidRPr="0094192F" w:rsidRDefault="00C34B06" w:rsidP="000E7BBF">
      <w:pPr>
        <w:pStyle w:val="a8"/>
        <w:widowControl/>
        <w:tabs>
          <w:tab w:val="left" w:pos="1134"/>
        </w:tabs>
        <w:ind w:left="0" w:firstLine="709"/>
        <w:jc w:val="both"/>
        <w:rPr>
          <w:rFonts w:cs="Arial"/>
          <w:sz w:val="24"/>
          <w:szCs w:val="24"/>
        </w:rPr>
      </w:pPr>
      <w:r w:rsidRPr="0094192F">
        <w:rPr>
          <w:rFonts w:cs="Arial"/>
          <w:sz w:val="24"/>
          <w:szCs w:val="24"/>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C34B06" w:rsidRPr="0094192F" w:rsidRDefault="00C34B06" w:rsidP="000E7BBF">
      <w:pPr>
        <w:widowControl/>
        <w:ind w:firstLine="709"/>
        <w:jc w:val="both"/>
        <w:rPr>
          <w:rFonts w:cs="Arial"/>
          <w:sz w:val="24"/>
          <w:szCs w:val="24"/>
        </w:rPr>
      </w:pPr>
      <w:r w:rsidRPr="0094192F">
        <w:rPr>
          <w:rFonts w:cs="Arial"/>
          <w:sz w:val="24"/>
          <w:szCs w:val="24"/>
        </w:rPr>
        <w:t>1) временной нетрудоспособности;</w:t>
      </w:r>
    </w:p>
    <w:p w:rsidR="00C34B06" w:rsidRPr="0094192F" w:rsidRDefault="00C34B06" w:rsidP="000E7BBF">
      <w:pPr>
        <w:widowControl/>
        <w:ind w:firstLine="709"/>
        <w:jc w:val="both"/>
        <w:rPr>
          <w:rFonts w:cs="Arial"/>
          <w:sz w:val="24"/>
          <w:szCs w:val="24"/>
        </w:rPr>
      </w:pPr>
      <w:r w:rsidRPr="0094192F">
        <w:rPr>
          <w:rFonts w:cs="Arial"/>
          <w:sz w:val="24"/>
          <w:szCs w:val="24"/>
        </w:rPr>
        <w:t>2) необходимости явки по вызову (извещениям, повесткам) судов, правоохранительных органов, военных комиссариатов;</w:t>
      </w:r>
    </w:p>
    <w:p w:rsidR="00C34B06" w:rsidRPr="0094192F" w:rsidRDefault="00C34B06" w:rsidP="000E7BBF">
      <w:pPr>
        <w:widowControl/>
        <w:ind w:firstLine="709"/>
        <w:jc w:val="both"/>
        <w:rPr>
          <w:rFonts w:cs="Arial"/>
          <w:sz w:val="24"/>
          <w:szCs w:val="24"/>
        </w:rPr>
      </w:pPr>
      <w:r w:rsidRPr="0094192F">
        <w:rPr>
          <w:rFonts w:cs="Arial"/>
          <w:sz w:val="24"/>
          <w:szCs w:val="24"/>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C34B06" w:rsidRPr="0094192F" w:rsidRDefault="00C34B06" w:rsidP="000E7BBF">
      <w:pPr>
        <w:suppressAutoHyphens/>
        <w:ind w:firstLine="709"/>
        <w:jc w:val="both"/>
        <w:rPr>
          <w:rFonts w:cs="Arial"/>
          <w:sz w:val="24"/>
          <w:szCs w:val="24"/>
        </w:rPr>
      </w:pPr>
      <w:r w:rsidRPr="0094192F">
        <w:rPr>
          <w:rFonts w:cs="Arial"/>
          <w:sz w:val="24"/>
          <w:szCs w:val="24"/>
        </w:rPr>
        <w:t>4) нахождения в служебной командировке.</w:t>
      </w:r>
    </w:p>
    <w:p w:rsidR="00C34B06" w:rsidRPr="0094192F" w:rsidRDefault="00C34B06" w:rsidP="000E7BBF">
      <w:pPr>
        <w:pStyle w:val="ConsPlusNormal"/>
        <w:ind w:firstLine="709"/>
        <w:jc w:val="both"/>
        <w:rPr>
          <w:rFonts w:ascii="Arial" w:hAnsi="Arial" w:cs="Arial"/>
          <w:sz w:val="24"/>
          <w:szCs w:val="24"/>
        </w:rPr>
      </w:pPr>
      <w:r w:rsidRPr="0094192F">
        <w:rPr>
          <w:rFonts w:ascii="Arial" w:hAnsi="Arial" w:cs="Arial"/>
          <w:sz w:val="24"/>
          <w:szCs w:val="24"/>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C34B06" w:rsidRPr="0094192F" w:rsidRDefault="00C34B06" w:rsidP="000E7BBF">
      <w:pPr>
        <w:pStyle w:val="ConsPlusNormal"/>
        <w:ind w:firstLine="709"/>
        <w:jc w:val="both"/>
        <w:rPr>
          <w:rFonts w:ascii="Arial" w:hAnsi="Arial" w:cs="Arial"/>
          <w:i/>
          <w:color w:val="FF0000"/>
          <w:sz w:val="24"/>
          <w:szCs w:val="24"/>
        </w:rPr>
      </w:pPr>
    </w:p>
    <w:p w:rsidR="00C34B06" w:rsidRPr="0094192F" w:rsidRDefault="00C34B06" w:rsidP="000E7BBF">
      <w:pPr>
        <w:pStyle w:val="ConsPlusNormal"/>
        <w:tabs>
          <w:tab w:val="left" w:pos="284"/>
        </w:tabs>
        <w:ind w:firstLine="0"/>
        <w:jc w:val="center"/>
        <w:rPr>
          <w:rFonts w:ascii="Arial" w:hAnsi="Arial" w:cs="Arial"/>
          <w:sz w:val="24"/>
          <w:szCs w:val="24"/>
        </w:rPr>
      </w:pPr>
      <w:r w:rsidRPr="0094192F">
        <w:rPr>
          <w:rFonts w:ascii="Arial" w:hAnsi="Arial" w:cs="Arial"/>
          <w:sz w:val="24"/>
          <w:szCs w:val="24"/>
        </w:rPr>
        <w:t>4.7. Инспекционный визит</w:t>
      </w:r>
    </w:p>
    <w:p w:rsidR="00C34B06" w:rsidRPr="0094192F" w:rsidRDefault="00C34B06" w:rsidP="000E7BBF">
      <w:pPr>
        <w:pStyle w:val="ConsPlusNormal"/>
        <w:ind w:firstLine="709"/>
        <w:jc w:val="center"/>
        <w:rPr>
          <w:rFonts w:ascii="Arial" w:hAnsi="Arial" w:cs="Arial"/>
          <w:b/>
          <w:sz w:val="24"/>
          <w:szCs w:val="24"/>
        </w:rPr>
      </w:pPr>
    </w:p>
    <w:p w:rsidR="00C34B06" w:rsidRPr="0094192F" w:rsidRDefault="00C34B06" w:rsidP="000E7BBF">
      <w:pPr>
        <w:pStyle w:val="HTML"/>
        <w:ind w:firstLine="709"/>
        <w:jc w:val="both"/>
        <w:rPr>
          <w:rFonts w:ascii="Arial" w:hAnsi="Arial" w:cs="Arial"/>
          <w:sz w:val="24"/>
          <w:szCs w:val="24"/>
        </w:rPr>
      </w:pPr>
      <w:r w:rsidRPr="0094192F">
        <w:rPr>
          <w:rFonts w:ascii="Arial" w:hAnsi="Arial" w:cs="Arial"/>
          <w:sz w:val="24"/>
          <w:szCs w:val="24"/>
        </w:rP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C34B06" w:rsidRPr="0094192F" w:rsidRDefault="00C34B06" w:rsidP="000E7BBF">
      <w:pPr>
        <w:pStyle w:val="HTML"/>
        <w:ind w:firstLine="709"/>
        <w:jc w:val="both"/>
        <w:rPr>
          <w:rFonts w:ascii="Arial" w:hAnsi="Arial" w:cs="Arial"/>
          <w:sz w:val="24"/>
          <w:szCs w:val="24"/>
        </w:rPr>
      </w:pPr>
      <w:r w:rsidRPr="0094192F">
        <w:rPr>
          <w:rFonts w:ascii="Arial" w:hAnsi="Arial" w:cs="Arial"/>
          <w:sz w:val="24"/>
          <w:szCs w:val="24"/>
        </w:rPr>
        <w:t>Инспекционный визит проводится без предварительного уведомления контролируемого лица и собственника производственного объекта.</w:t>
      </w:r>
    </w:p>
    <w:p w:rsidR="00C34B06" w:rsidRPr="0094192F" w:rsidRDefault="00C34B06" w:rsidP="000E7BBF">
      <w:pPr>
        <w:pStyle w:val="HTML"/>
        <w:ind w:firstLine="709"/>
        <w:jc w:val="both"/>
        <w:rPr>
          <w:rFonts w:ascii="Arial" w:hAnsi="Arial" w:cs="Arial"/>
          <w:sz w:val="24"/>
          <w:szCs w:val="24"/>
        </w:rPr>
      </w:pPr>
      <w:r w:rsidRPr="0094192F">
        <w:rPr>
          <w:rFonts w:ascii="Arial" w:hAnsi="Arial" w:cs="Arial"/>
          <w:sz w:val="24"/>
          <w:szCs w:val="24"/>
        </w:rPr>
        <w:t>Контролируемые лица или их представители обязаны обеспечить беспрепятственный доступ инспектора в здания, сооружения, помещения.</w:t>
      </w:r>
    </w:p>
    <w:p w:rsidR="00C34B06" w:rsidRPr="0094192F" w:rsidRDefault="00C34B06" w:rsidP="000E7BBF">
      <w:pPr>
        <w:pStyle w:val="HTML"/>
        <w:ind w:firstLine="709"/>
        <w:jc w:val="both"/>
        <w:rPr>
          <w:rFonts w:ascii="Arial" w:hAnsi="Arial" w:cs="Arial"/>
          <w:sz w:val="24"/>
          <w:szCs w:val="24"/>
        </w:rPr>
      </w:pPr>
      <w:r w:rsidRPr="0094192F">
        <w:rPr>
          <w:rFonts w:ascii="Arial" w:hAnsi="Arial" w:cs="Arial"/>
          <w:sz w:val="24"/>
          <w:szCs w:val="24"/>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C34B06" w:rsidRPr="0094192F" w:rsidRDefault="00C34B06" w:rsidP="000E7BBF">
      <w:pPr>
        <w:pStyle w:val="a8"/>
        <w:widowControl/>
        <w:tabs>
          <w:tab w:val="left" w:pos="1134"/>
        </w:tabs>
        <w:ind w:left="0" w:firstLine="709"/>
        <w:jc w:val="both"/>
        <w:rPr>
          <w:rFonts w:cs="Arial"/>
          <w:sz w:val="24"/>
          <w:szCs w:val="24"/>
        </w:rPr>
      </w:pPr>
      <w:r w:rsidRPr="0094192F">
        <w:rPr>
          <w:rFonts w:cs="Arial"/>
          <w:sz w:val="24"/>
          <w:szCs w:val="24"/>
        </w:rPr>
        <w:t>4.7.2. Перечень допустимых контрольных действий в ходе инспекционного визита:</w:t>
      </w:r>
    </w:p>
    <w:p w:rsidR="00C34B06" w:rsidRPr="0094192F" w:rsidRDefault="00C34B06" w:rsidP="000E7BBF">
      <w:pPr>
        <w:pStyle w:val="ConsPlusNormal"/>
        <w:ind w:firstLine="709"/>
        <w:jc w:val="both"/>
        <w:rPr>
          <w:rFonts w:ascii="Arial" w:hAnsi="Arial" w:cs="Arial"/>
          <w:sz w:val="24"/>
          <w:szCs w:val="24"/>
        </w:rPr>
      </w:pPr>
      <w:bookmarkStart w:id="5" w:name="_Hlk73715943"/>
      <w:r w:rsidRPr="0094192F">
        <w:rPr>
          <w:rFonts w:ascii="Arial" w:hAnsi="Arial" w:cs="Arial"/>
          <w:sz w:val="24"/>
          <w:szCs w:val="24"/>
        </w:rPr>
        <w:t>а) осмотр;</w:t>
      </w:r>
    </w:p>
    <w:p w:rsidR="00C34B06" w:rsidRPr="0094192F" w:rsidRDefault="00C34B06" w:rsidP="000E7BBF">
      <w:pPr>
        <w:pStyle w:val="ConsPlusNormal"/>
        <w:ind w:firstLine="709"/>
        <w:jc w:val="both"/>
        <w:rPr>
          <w:rFonts w:ascii="Arial" w:hAnsi="Arial" w:cs="Arial"/>
          <w:sz w:val="24"/>
          <w:szCs w:val="24"/>
        </w:rPr>
      </w:pPr>
      <w:r w:rsidRPr="0094192F">
        <w:rPr>
          <w:rFonts w:ascii="Arial" w:hAnsi="Arial" w:cs="Arial"/>
          <w:sz w:val="24"/>
          <w:szCs w:val="24"/>
        </w:rPr>
        <w:t>б) опрос;</w:t>
      </w:r>
    </w:p>
    <w:p w:rsidR="00C34B06" w:rsidRPr="0094192F" w:rsidRDefault="00C34B06" w:rsidP="000E7BBF">
      <w:pPr>
        <w:pStyle w:val="ConsPlusNormal"/>
        <w:ind w:firstLine="709"/>
        <w:jc w:val="both"/>
        <w:rPr>
          <w:rFonts w:ascii="Arial" w:hAnsi="Arial" w:cs="Arial"/>
          <w:sz w:val="24"/>
          <w:szCs w:val="24"/>
        </w:rPr>
      </w:pPr>
      <w:r w:rsidRPr="0094192F">
        <w:rPr>
          <w:rFonts w:ascii="Arial" w:hAnsi="Arial" w:cs="Arial"/>
          <w:sz w:val="24"/>
          <w:szCs w:val="24"/>
        </w:rPr>
        <w:t>в) получение письменных объяснений;</w:t>
      </w:r>
    </w:p>
    <w:p w:rsidR="00C34B06" w:rsidRPr="0094192F" w:rsidRDefault="00C34B06" w:rsidP="000E7BBF">
      <w:pPr>
        <w:pStyle w:val="ConsPlusNormal"/>
        <w:ind w:firstLine="709"/>
        <w:jc w:val="both"/>
        <w:rPr>
          <w:rFonts w:ascii="Arial" w:hAnsi="Arial" w:cs="Arial"/>
          <w:sz w:val="24"/>
          <w:szCs w:val="24"/>
        </w:rPr>
      </w:pPr>
      <w:r w:rsidRPr="0094192F">
        <w:rPr>
          <w:rFonts w:ascii="Arial" w:hAnsi="Arial" w:cs="Arial"/>
          <w:sz w:val="24"/>
          <w:szCs w:val="24"/>
        </w:rPr>
        <w:t>г) истребование документов</w:t>
      </w:r>
      <w:bookmarkEnd w:id="5"/>
      <w:r w:rsidRPr="0094192F">
        <w:rPr>
          <w:rFonts w:ascii="Arial" w:hAnsi="Arial" w:cs="Arial"/>
          <w:sz w:val="24"/>
          <w:szCs w:val="24"/>
        </w:rPr>
        <w:t xml:space="preserve">, которые в соответствии с обязательными требованиями должны находиться в месте нахождения (осуществления </w:t>
      </w:r>
      <w:r w:rsidRPr="0094192F">
        <w:rPr>
          <w:rFonts w:ascii="Arial" w:hAnsi="Arial" w:cs="Arial"/>
          <w:sz w:val="24"/>
          <w:szCs w:val="24"/>
        </w:rPr>
        <w:lastRenderedPageBreak/>
        <w:t>деятельности) контролируемого лица (его филиалов, представительств, обособленных структурных подразделений) либо объекта контроля.</w:t>
      </w:r>
    </w:p>
    <w:p w:rsidR="00C34B06" w:rsidRPr="0094192F" w:rsidRDefault="00C34B06" w:rsidP="000E7BBF">
      <w:pPr>
        <w:pStyle w:val="ConsPlusNormal"/>
        <w:ind w:firstLine="709"/>
        <w:jc w:val="both"/>
        <w:rPr>
          <w:rFonts w:ascii="Arial" w:hAnsi="Arial" w:cs="Arial"/>
          <w:color w:val="FF0000"/>
          <w:sz w:val="24"/>
          <w:szCs w:val="24"/>
        </w:rPr>
      </w:pPr>
      <w:r w:rsidRPr="0094192F">
        <w:rPr>
          <w:rFonts w:ascii="Arial" w:hAnsi="Arial" w:cs="Arial"/>
          <w:sz w:val="24"/>
          <w:szCs w:val="24"/>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C34B06" w:rsidRPr="0094192F" w:rsidRDefault="00C34B06" w:rsidP="000E7BBF">
      <w:pPr>
        <w:pStyle w:val="HTML"/>
        <w:ind w:firstLine="709"/>
        <w:jc w:val="both"/>
        <w:rPr>
          <w:rFonts w:ascii="Arial" w:hAnsi="Arial" w:cs="Arial"/>
          <w:sz w:val="24"/>
          <w:szCs w:val="24"/>
        </w:rPr>
      </w:pPr>
      <w:r w:rsidRPr="0094192F">
        <w:rPr>
          <w:rFonts w:ascii="Arial" w:hAnsi="Arial" w:cs="Arial"/>
          <w:sz w:val="24"/>
          <w:szCs w:val="24"/>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w:t>
      </w:r>
    </w:p>
    <w:p w:rsidR="00C34B06" w:rsidRPr="0094192F" w:rsidRDefault="00C34B06" w:rsidP="00625F54">
      <w:pPr>
        <w:pStyle w:val="ConsPlusNormal"/>
        <w:ind w:firstLine="709"/>
        <w:jc w:val="both"/>
        <w:rPr>
          <w:rFonts w:ascii="Arial" w:hAnsi="Arial" w:cs="Arial"/>
          <w:sz w:val="24"/>
          <w:szCs w:val="24"/>
        </w:rPr>
      </w:pPr>
      <w:r w:rsidRPr="0094192F">
        <w:rPr>
          <w:rFonts w:ascii="Arial" w:hAnsi="Arial" w:cs="Arial"/>
          <w:sz w:val="24"/>
          <w:szCs w:val="24"/>
        </w:rPr>
        <w:t>4.7.9. Контрольные действия, предусмотренные пунктом 4.7.2 настоящего Положения, осуществляются в соответствии с пунктами 4.5.5, 4.5.6, 4.6.8 - 4.6.10 настоящего Положения.</w:t>
      </w:r>
    </w:p>
    <w:p w:rsidR="00C34B06" w:rsidRPr="0094192F" w:rsidRDefault="00C34B06" w:rsidP="000E7BBF">
      <w:pPr>
        <w:pStyle w:val="ConsPlusNormal"/>
        <w:ind w:firstLine="709"/>
        <w:jc w:val="center"/>
        <w:rPr>
          <w:rFonts w:ascii="Arial" w:hAnsi="Arial" w:cs="Arial"/>
          <w:sz w:val="24"/>
          <w:szCs w:val="24"/>
        </w:rPr>
      </w:pPr>
    </w:p>
    <w:p w:rsidR="00C34B06" w:rsidRPr="0094192F" w:rsidRDefault="00C34B06" w:rsidP="000E7BBF">
      <w:pPr>
        <w:pStyle w:val="ConsPlusNormal"/>
        <w:ind w:firstLine="709"/>
        <w:jc w:val="center"/>
        <w:rPr>
          <w:rFonts w:ascii="Arial" w:hAnsi="Arial" w:cs="Arial"/>
          <w:sz w:val="24"/>
          <w:szCs w:val="24"/>
        </w:rPr>
      </w:pPr>
      <w:r w:rsidRPr="0094192F">
        <w:rPr>
          <w:rFonts w:ascii="Arial" w:hAnsi="Arial" w:cs="Arial"/>
          <w:sz w:val="24"/>
          <w:szCs w:val="24"/>
        </w:rPr>
        <w:t>4.8. Наблюдение за соблюдением обязательных требований (мониторинг безопасности)</w:t>
      </w:r>
    </w:p>
    <w:p w:rsidR="00C34B06" w:rsidRPr="0094192F" w:rsidRDefault="00C34B06" w:rsidP="000E7BBF">
      <w:pPr>
        <w:pStyle w:val="ConsPlusNormal"/>
        <w:ind w:firstLine="709"/>
        <w:jc w:val="center"/>
        <w:rPr>
          <w:rFonts w:ascii="Arial" w:hAnsi="Arial" w:cs="Arial"/>
          <w:b/>
          <w:sz w:val="24"/>
          <w:szCs w:val="24"/>
        </w:rPr>
      </w:pPr>
    </w:p>
    <w:p w:rsidR="00C34B06" w:rsidRPr="0094192F" w:rsidRDefault="00C34B06" w:rsidP="000E7BBF">
      <w:pPr>
        <w:pStyle w:val="a8"/>
        <w:widowControl/>
        <w:tabs>
          <w:tab w:val="left" w:pos="1134"/>
        </w:tabs>
        <w:ind w:left="0" w:firstLine="709"/>
        <w:jc w:val="both"/>
        <w:rPr>
          <w:rFonts w:cs="Arial"/>
          <w:sz w:val="24"/>
          <w:szCs w:val="24"/>
        </w:rPr>
      </w:pPr>
      <w:r w:rsidRPr="0094192F">
        <w:rPr>
          <w:rFonts w:cs="Arial"/>
          <w:sz w:val="24"/>
          <w:szCs w:val="24"/>
        </w:rPr>
        <w:t xml:space="preserve">4.8.1. </w:t>
      </w:r>
      <w:proofErr w:type="gramStart"/>
      <w:r w:rsidRPr="0094192F">
        <w:rPr>
          <w:rFonts w:cs="Arial"/>
          <w:sz w:val="24"/>
          <w:szCs w:val="24"/>
        </w:rPr>
        <w:t>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w:t>
      </w:r>
      <w:proofErr w:type="gramEnd"/>
      <w:r w:rsidRPr="0094192F">
        <w:rPr>
          <w:rFonts w:cs="Arial"/>
          <w:sz w:val="24"/>
          <w:szCs w:val="24"/>
        </w:rPr>
        <w:t xml:space="preserve">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C34B06" w:rsidRPr="0094192F" w:rsidRDefault="00C34B06" w:rsidP="000E7BBF">
      <w:pPr>
        <w:pStyle w:val="HTML"/>
        <w:ind w:firstLine="709"/>
        <w:jc w:val="both"/>
        <w:rPr>
          <w:rFonts w:ascii="Arial" w:hAnsi="Arial" w:cs="Arial"/>
          <w:sz w:val="24"/>
          <w:szCs w:val="24"/>
        </w:rPr>
      </w:pPr>
      <w:r w:rsidRPr="0094192F">
        <w:rPr>
          <w:rFonts w:ascii="Arial" w:hAnsi="Arial" w:cs="Arial"/>
          <w:sz w:val="24"/>
          <w:szCs w:val="24"/>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C34B06" w:rsidRPr="0094192F" w:rsidRDefault="00C34B06" w:rsidP="000E7BBF">
      <w:pPr>
        <w:pStyle w:val="HTML"/>
        <w:ind w:firstLine="709"/>
        <w:jc w:val="both"/>
        <w:rPr>
          <w:rFonts w:ascii="Arial" w:hAnsi="Arial" w:cs="Arial"/>
          <w:sz w:val="24"/>
          <w:szCs w:val="24"/>
        </w:rPr>
      </w:pPr>
      <w:r w:rsidRPr="0094192F">
        <w:rPr>
          <w:rFonts w:ascii="Arial" w:hAnsi="Arial" w:cs="Arial"/>
          <w:sz w:val="24"/>
          <w:szCs w:val="24"/>
        </w:rPr>
        <w:t>1) решение о проведении внепланового контрольного (надзорного) мероприятия в соответствии со статьей 60 Федерального закона</w:t>
      </w:r>
      <w:proofErr w:type="gramStart"/>
      <w:r w:rsidRPr="0094192F">
        <w:rPr>
          <w:rFonts w:ascii="Arial" w:hAnsi="Arial" w:cs="Arial"/>
          <w:sz w:val="24"/>
          <w:szCs w:val="24"/>
        </w:rPr>
        <w:t xml:space="preserve"> ;</w:t>
      </w:r>
      <w:proofErr w:type="gramEnd"/>
    </w:p>
    <w:p w:rsidR="00C34B06" w:rsidRPr="0094192F" w:rsidRDefault="00C34B06" w:rsidP="000E7BBF">
      <w:pPr>
        <w:pStyle w:val="HTML"/>
        <w:ind w:firstLine="709"/>
        <w:jc w:val="both"/>
        <w:rPr>
          <w:rFonts w:ascii="Arial" w:hAnsi="Arial" w:cs="Arial"/>
          <w:sz w:val="24"/>
          <w:szCs w:val="24"/>
        </w:rPr>
      </w:pPr>
      <w:r w:rsidRPr="0094192F">
        <w:rPr>
          <w:rFonts w:ascii="Arial" w:hAnsi="Arial" w:cs="Arial"/>
          <w:sz w:val="24"/>
          <w:szCs w:val="24"/>
        </w:rPr>
        <w:t>2) решение об объявлении предостережения;</w:t>
      </w:r>
    </w:p>
    <w:p w:rsidR="00C34B06" w:rsidRPr="0094192F" w:rsidRDefault="00C34B06" w:rsidP="000E7BBF">
      <w:pPr>
        <w:pStyle w:val="HTML"/>
        <w:ind w:firstLine="709"/>
        <w:jc w:val="both"/>
        <w:rPr>
          <w:rFonts w:ascii="Arial" w:hAnsi="Arial" w:cs="Arial"/>
          <w:sz w:val="24"/>
          <w:szCs w:val="24"/>
        </w:rPr>
      </w:pPr>
      <w:r w:rsidRPr="0094192F">
        <w:rPr>
          <w:rFonts w:ascii="Arial" w:hAnsi="Arial" w:cs="Arial"/>
          <w:sz w:val="24"/>
          <w:szCs w:val="24"/>
        </w:rPr>
        <w:t>3) решение о выдаче предписания об устранении выявленных нарушений в порядке, предусмотренном пунктом 1 части 2 статьи 90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C34B06" w:rsidRPr="0094192F" w:rsidRDefault="00C34B06" w:rsidP="000E7BBF">
      <w:pPr>
        <w:pStyle w:val="HTML"/>
        <w:ind w:firstLine="709"/>
        <w:jc w:val="both"/>
        <w:rPr>
          <w:rFonts w:ascii="Arial" w:hAnsi="Arial" w:cs="Arial"/>
          <w:sz w:val="24"/>
          <w:szCs w:val="24"/>
        </w:rPr>
      </w:pPr>
      <w:r w:rsidRPr="0094192F">
        <w:rPr>
          <w:rFonts w:ascii="Arial" w:hAnsi="Arial" w:cs="Arial"/>
          <w:sz w:val="24"/>
          <w:szCs w:val="24"/>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C34B06" w:rsidRPr="0094192F" w:rsidRDefault="00C34B06" w:rsidP="000E7BBF">
      <w:pPr>
        <w:pStyle w:val="ConsPlusNormal"/>
        <w:ind w:firstLine="709"/>
        <w:jc w:val="both"/>
        <w:rPr>
          <w:rFonts w:ascii="Arial" w:hAnsi="Arial" w:cs="Arial"/>
          <w:sz w:val="24"/>
          <w:szCs w:val="24"/>
        </w:rPr>
      </w:pPr>
    </w:p>
    <w:p w:rsidR="00C34B06" w:rsidRPr="0094192F" w:rsidRDefault="00C34B06" w:rsidP="000E7BBF">
      <w:pPr>
        <w:pStyle w:val="ConsPlusNormal"/>
        <w:ind w:firstLine="0"/>
        <w:jc w:val="center"/>
        <w:rPr>
          <w:rFonts w:ascii="Arial" w:hAnsi="Arial" w:cs="Arial"/>
          <w:sz w:val="24"/>
          <w:szCs w:val="24"/>
        </w:rPr>
      </w:pPr>
      <w:r w:rsidRPr="0094192F">
        <w:rPr>
          <w:rFonts w:ascii="Arial" w:hAnsi="Arial" w:cs="Arial"/>
          <w:sz w:val="24"/>
          <w:szCs w:val="24"/>
        </w:rPr>
        <w:t>4.9. Выездное обследование</w:t>
      </w:r>
    </w:p>
    <w:p w:rsidR="00C34B06" w:rsidRPr="0094192F" w:rsidRDefault="00C34B06" w:rsidP="000E7BBF">
      <w:pPr>
        <w:pStyle w:val="a8"/>
        <w:widowControl/>
        <w:tabs>
          <w:tab w:val="left" w:pos="1134"/>
        </w:tabs>
        <w:ind w:left="0" w:firstLine="709"/>
        <w:jc w:val="both"/>
        <w:rPr>
          <w:rFonts w:cs="Arial"/>
          <w:sz w:val="24"/>
          <w:szCs w:val="24"/>
        </w:rPr>
      </w:pPr>
    </w:p>
    <w:p w:rsidR="00C34B06" w:rsidRPr="0094192F" w:rsidRDefault="00C34B06" w:rsidP="000E7BBF">
      <w:pPr>
        <w:pStyle w:val="a8"/>
        <w:widowControl/>
        <w:tabs>
          <w:tab w:val="left" w:pos="1134"/>
        </w:tabs>
        <w:ind w:left="0" w:firstLine="709"/>
        <w:jc w:val="both"/>
        <w:rPr>
          <w:rFonts w:cs="Arial"/>
          <w:sz w:val="24"/>
          <w:szCs w:val="24"/>
        </w:rPr>
      </w:pPr>
      <w:r w:rsidRPr="0094192F">
        <w:rPr>
          <w:rFonts w:cs="Arial"/>
          <w:sz w:val="24"/>
          <w:szCs w:val="24"/>
        </w:rPr>
        <w:t>4.9.1. Выездное обследование проводится в целях оценки соблюдения контролируемыми лицами обязательных требований.</w:t>
      </w:r>
    </w:p>
    <w:p w:rsidR="00C34B06" w:rsidRPr="0094192F" w:rsidRDefault="00C34B06" w:rsidP="000E7BBF">
      <w:pPr>
        <w:pStyle w:val="a8"/>
        <w:widowControl/>
        <w:tabs>
          <w:tab w:val="left" w:pos="1134"/>
        </w:tabs>
        <w:ind w:left="0" w:firstLine="709"/>
        <w:jc w:val="both"/>
        <w:rPr>
          <w:rFonts w:cs="Arial"/>
          <w:sz w:val="24"/>
          <w:szCs w:val="24"/>
        </w:rPr>
      </w:pPr>
      <w:r w:rsidRPr="0094192F">
        <w:rPr>
          <w:rFonts w:cs="Arial"/>
          <w:sz w:val="24"/>
          <w:szCs w:val="24"/>
        </w:rPr>
        <w:t xml:space="preserve">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w:t>
      </w:r>
      <w:r w:rsidRPr="0094192F">
        <w:rPr>
          <w:rFonts w:cs="Arial"/>
          <w:sz w:val="24"/>
          <w:szCs w:val="24"/>
        </w:rPr>
        <w:lastRenderedPageBreak/>
        <w:t xml:space="preserve">гражданина, месту нахождения объекта контроля, при этом не допускается взаимодействие с контролируемым лицом. </w:t>
      </w:r>
    </w:p>
    <w:p w:rsidR="00C34B06" w:rsidRPr="0094192F" w:rsidRDefault="00C34B06" w:rsidP="000E7BBF">
      <w:pPr>
        <w:pStyle w:val="HTML"/>
        <w:ind w:firstLine="709"/>
        <w:jc w:val="both"/>
        <w:rPr>
          <w:rFonts w:ascii="Arial" w:hAnsi="Arial" w:cs="Arial"/>
          <w:sz w:val="24"/>
          <w:szCs w:val="24"/>
        </w:rPr>
      </w:pPr>
      <w:r w:rsidRPr="0094192F">
        <w:rPr>
          <w:rFonts w:ascii="Arial" w:hAnsi="Arial" w:cs="Arial"/>
          <w:sz w:val="24"/>
          <w:szCs w:val="24"/>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C34B06" w:rsidRPr="0094192F" w:rsidRDefault="00C34B06" w:rsidP="000E7BBF">
      <w:pPr>
        <w:pStyle w:val="a8"/>
        <w:widowControl/>
        <w:tabs>
          <w:tab w:val="left" w:pos="1134"/>
        </w:tabs>
        <w:ind w:left="0" w:firstLine="709"/>
        <w:jc w:val="both"/>
        <w:rPr>
          <w:rFonts w:cs="Arial"/>
          <w:sz w:val="24"/>
          <w:szCs w:val="24"/>
        </w:rPr>
      </w:pPr>
      <w:r w:rsidRPr="0094192F">
        <w:rPr>
          <w:rFonts w:cs="Arial"/>
          <w:sz w:val="24"/>
          <w:szCs w:val="24"/>
        </w:rPr>
        <w:t xml:space="preserve">4.9.3. Выездное обследование проводится без информирования контролируемого лица. </w:t>
      </w:r>
    </w:p>
    <w:p w:rsidR="00C34B06" w:rsidRPr="0094192F" w:rsidRDefault="00C34B06" w:rsidP="000E7BBF">
      <w:pPr>
        <w:pStyle w:val="HTML"/>
        <w:ind w:firstLine="540"/>
        <w:jc w:val="both"/>
        <w:rPr>
          <w:rFonts w:ascii="Arial" w:hAnsi="Arial" w:cs="Arial"/>
          <w:sz w:val="24"/>
          <w:szCs w:val="24"/>
        </w:rPr>
      </w:pPr>
      <w:r w:rsidRPr="0094192F">
        <w:rPr>
          <w:rFonts w:ascii="Arial" w:hAnsi="Arial" w:cs="Arial"/>
          <w:sz w:val="24"/>
          <w:szCs w:val="24"/>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C34B06" w:rsidRPr="0094192F" w:rsidRDefault="00C34B06" w:rsidP="000E7BBF">
      <w:pPr>
        <w:pStyle w:val="HTML"/>
        <w:ind w:firstLine="709"/>
        <w:jc w:val="both"/>
        <w:rPr>
          <w:rFonts w:ascii="Arial" w:hAnsi="Arial" w:cs="Arial"/>
          <w:sz w:val="24"/>
          <w:szCs w:val="24"/>
        </w:rPr>
      </w:pPr>
      <w:r w:rsidRPr="0094192F">
        <w:rPr>
          <w:rFonts w:ascii="Arial" w:hAnsi="Arial" w:cs="Arial"/>
          <w:sz w:val="24"/>
          <w:szCs w:val="24"/>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C34B06" w:rsidRPr="0094192F" w:rsidRDefault="00C34B06" w:rsidP="000E7BBF">
      <w:pPr>
        <w:pStyle w:val="ConsPlusNormal"/>
        <w:ind w:firstLine="0"/>
        <w:jc w:val="center"/>
        <w:rPr>
          <w:rFonts w:ascii="Arial" w:hAnsi="Arial" w:cs="Arial"/>
          <w:b/>
          <w:sz w:val="24"/>
          <w:szCs w:val="24"/>
        </w:rPr>
      </w:pPr>
    </w:p>
    <w:p w:rsidR="00C34B06" w:rsidRPr="0094192F" w:rsidRDefault="00C34B06" w:rsidP="000E7BBF">
      <w:pPr>
        <w:pStyle w:val="ConsPlusNormal"/>
        <w:ind w:firstLine="0"/>
        <w:jc w:val="center"/>
        <w:rPr>
          <w:rFonts w:ascii="Arial" w:hAnsi="Arial" w:cs="Arial"/>
          <w:b/>
          <w:sz w:val="24"/>
          <w:szCs w:val="24"/>
        </w:rPr>
      </w:pPr>
      <w:r w:rsidRPr="0094192F">
        <w:rPr>
          <w:rFonts w:ascii="Arial" w:hAnsi="Arial" w:cs="Arial"/>
          <w:b/>
          <w:sz w:val="24"/>
          <w:szCs w:val="24"/>
        </w:rPr>
        <w:t>5. Досудебное обжалование</w:t>
      </w:r>
    </w:p>
    <w:p w:rsidR="00713ED0" w:rsidRPr="007C1BB8" w:rsidRDefault="00713ED0" w:rsidP="00713ED0">
      <w:pPr>
        <w:pStyle w:val="ConsPlusNormal"/>
        <w:ind w:firstLine="709"/>
        <w:jc w:val="center"/>
        <w:rPr>
          <w:rFonts w:ascii="Arial" w:hAnsi="Arial" w:cs="Arial"/>
          <w:b/>
          <w:sz w:val="24"/>
          <w:szCs w:val="24"/>
        </w:rPr>
      </w:pPr>
      <w:r>
        <w:rPr>
          <w:rFonts w:ascii="Arial" w:hAnsi="Arial" w:cs="Arial"/>
          <w:b/>
          <w:sz w:val="24"/>
          <w:szCs w:val="24"/>
        </w:rPr>
        <w:tab/>
      </w:r>
    </w:p>
    <w:p w:rsidR="00713ED0" w:rsidRDefault="00713ED0" w:rsidP="00713ED0">
      <w:pPr>
        <w:pStyle w:val="a8"/>
        <w:widowControl/>
        <w:tabs>
          <w:tab w:val="left" w:pos="1134"/>
        </w:tabs>
        <w:ind w:left="0" w:firstLine="709"/>
        <w:jc w:val="both"/>
        <w:rPr>
          <w:rFonts w:cs="Arial"/>
          <w:sz w:val="24"/>
          <w:szCs w:val="24"/>
        </w:rPr>
      </w:pPr>
      <w:r w:rsidRPr="007C1BB8">
        <w:rPr>
          <w:rFonts w:cs="Arial"/>
          <w:sz w:val="24"/>
          <w:szCs w:val="24"/>
        </w:rPr>
        <w:t xml:space="preserve">5.1. </w:t>
      </w:r>
      <w:r>
        <w:rPr>
          <w:rFonts w:cs="Arial"/>
          <w:sz w:val="24"/>
          <w:szCs w:val="24"/>
        </w:rPr>
        <w:t>Досудебный порядок подачи жалоб при осуществлении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(часть 4 статьи 39 Федерального закона № 248-ФЗ).</w:t>
      </w:r>
    </w:p>
    <w:p w:rsidR="00713ED0" w:rsidRPr="007C1BB8" w:rsidRDefault="00713ED0" w:rsidP="00713ED0">
      <w:pPr>
        <w:pStyle w:val="a8"/>
        <w:widowControl/>
        <w:tabs>
          <w:tab w:val="left" w:pos="1134"/>
        </w:tabs>
        <w:ind w:left="0"/>
        <w:jc w:val="center"/>
        <w:rPr>
          <w:rFonts w:cs="Arial"/>
          <w:b/>
          <w:sz w:val="24"/>
          <w:szCs w:val="24"/>
        </w:rPr>
      </w:pPr>
    </w:p>
    <w:p w:rsidR="00C34B06" w:rsidRPr="0094192F" w:rsidRDefault="00C34B06" w:rsidP="000E7BBF">
      <w:pPr>
        <w:pStyle w:val="ConsPlusNormal"/>
        <w:ind w:firstLine="709"/>
        <w:jc w:val="center"/>
        <w:rPr>
          <w:rFonts w:ascii="Arial" w:hAnsi="Arial" w:cs="Arial"/>
          <w:b/>
          <w:sz w:val="24"/>
          <w:szCs w:val="24"/>
        </w:rPr>
      </w:pPr>
    </w:p>
    <w:p w:rsidR="00C34B06" w:rsidRPr="0094192F" w:rsidRDefault="00C34B06" w:rsidP="000E7BBF">
      <w:pPr>
        <w:pStyle w:val="a8"/>
        <w:widowControl/>
        <w:tabs>
          <w:tab w:val="left" w:pos="1134"/>
        </w:tabs>
        <w:ind w:left="0"/>
        <w:jc w:val="center"/>
        <w:rPr>
          <w:rFonts w:cs="Arial"/>
          <w:b/>
          <w:sz w:val="24"/>
          <w:szCs w:val="24"/>
        </w:rPr>
      </w:pPr>
      <w:r w:rsidRPr="0094192F">
        <w:rPr>
          <w:rFonts w:cs="Arial"/>
          <w:b/>
          <w:sz w:val="24"/>
          <w:szCs w:val="24"/>
        </w:rPr>
        <w:t xml:space="preserve">6. Ключевые показатели вида контроля и их целевые значения </w:t>
      </w:r>
    </w:p>
    <w:p w:rsidR="00C34B06" w:rsidRPr="0094192F" w:rsidRDefault="00C34B06" w:rsidP="000E7BBF">
      <w:pPr>
        <w:pStyle w:val="a8"/>
        <w:widowControl/>
        <w:tabs>
          <w:tab w:val="left" w:pos="1134"/>
        </w:tabs>
        <w:ind w:left="0"/>
        <w:jc w:val="center"/>
        <w:rPr>
          <w:rFonts w:cs="Arial"/>
          <w:b/>
          <w:sz w:val="24"/>
          <w:szCs w:val="24"/>
        </w:rPr>
      </w:pPr>
      <w:r w:rsidRPr="0094192F">
        <w:rPr>
          <w:rFonts w:cs="Arial"/>
          <w:b/>
          <w:sz w:val="24"/>
          <w:szCs w:val="24"/>
        </w:rPr>
        <w:t>для муниципального контроля</w:t>
      </w:r>
    </w:p>
    <w:p w:rsidR="00C34B06" w:rsidRPr="0094192F" w:rsidRDefault="00C34B06" w:rsidP="000E7BBF">
      <w:pPr>
        <w:pStyle w:val="a8"/>
        <w:widowControl/>
        <w:tabs>
          <w:tab w:val="left" w:pos="1134"/>
        </w:tabs>
        <w:ind w:left="0"/>
        <w:jc w:val="center"/>
        <w:rPr>
          <w:rFonts w:cs="Arial"/>
          <w:b/>
          <w:sz w:val="24"/>
          <w:szCs w:val="24"/>
        </w:rPr>
      </w:pPr>
    </w:p>
    <w:p w:rsidR="00C34B06" w:rsidRPr="0094192F" w:rsidRDefault="00C34B06" w:rsidP="000E7BBF">
      <w:pPr>
        <w:pStyle w:val="a8"/>
        <w:widowControl/>
        <w:tabs>
          <w:tab w:val="left" w:pos="1134"/>
        </w:tabs>
        <w:ind w:left="0" w:firstLine="709"/>
        <w:jc w:val="both"/>
        <w:rPr>
          <w:rFonts w:cs="Arial"/>
          <w:sz w:val="24"/>
          <w:szCs w:val="24"/>
        </w:rPr>
      </w:pPr>
      <w:r w:rsidRPr="0094192F">
        <w:rPr>
          <w:rFonts w:cs="Arial"/>
          <w:sz w:val="24"/>
          <w:szCs w:val="24"/>
        </w:rPr>
        <w:t xml:space="preserve">Ключевые показатели муниципального контроля </w:t>
      </w:r>
      <w:bookmarkStart w:id="6" w:name="_Hlk73956884"/>
      <w:r w:rsidRPr="0094192F">
        <w:rPr>
          <w:rFonts w:cs="Arial"/>
          <w:sz w:val="24"/>
          <w:szCs w:val="24"/>
        </w:rPr>
        <w:t>и их целевые значения, индикативные показатели</w:t>
      </w:r>
      <w:bookmarkEnd w:id="6"/>
      <w:r w:rsidRPr="0094192F">
        <w:rPr>
          <w:rFonts w:cs="Arial"/>
          <w:sz w:val="24"/>
          <w:szCs w:val="24"/>
        </w:rPr>
        <w:t xml:space="preserve"> установлены приложением 4 к настоящему Положению.</w:t>
      </w:r>
    </w:p>
    <w:p w:rsidR="00C34B06" w:rsidRPr="0094192F" w:rsidRDefault="00C34B06" w:rsidP="000E7BBF">
      <w:pPr>
        <w:pStyle w:val="a8"/>
        <w:widowControl/>
        <w:tabs>
          <w:tab w:val="left" w:pos="1134"/>
        </w:tabs>
        <w:ind w:left="0" w:firstLine="709"/>
        <w:jc w:val="both"/>
        <w:rPr>
          <w:rFonts w:cs="Arial"/>
          <w:sz w:val="24"/>
          <w:szCs w:val="24"/>
        </w:rPr>
      </w:pPr>
    </w:p>
    <w:p w:rsidR="00C34B06" w:rsidRPr="0094192F" w:rsidRDefault="00C34B06" w:rsidP="00CB3C96">
      <w:pPr>
        <w:widowControl/>
        <w:jc w:val="center"/>
        <w:rPr>
          <w:rFonts w:cs="Arial"/>
          <w:b/>
          <w:sz w:val="24"/>
          <w:szCs w:val="24"/>
        </w:rPr>
      </w:pPr>
      <w:r w:rsidRPr="0094192F">
        <w:rPr>
          <w:rFonts w:cs="Arial"/>
          <w:b/>
          <w:sz w:val="24"/>
          <w:szCs w:val="24"/>
        </w:rPr>
        <w:t>7. Переходные положения</w:t>
      </w:r>
    </w:p>
    <w:p w:rsidR="00C34B06" w:rsidRPr="0094192F" w:rsidRDefault="00C34B06" w:rsidP="00CB3C96">
      <w:pPr>
        <w:widowControl/>
        <w:jc w:val="both"/>
        <w:rPr>
          <w:rFonts w:cs="Arial"/>
          <w:b/>
          <w:sz w:val="24"/>
          <w:szCs w:val="24"/>
        </w:rPr>
      </w:pPr>
    </w:p>
    <w:p w:rsidR="00C34B06" w:rsidRPr="0094192F" w:rsidRDefault="00C34B06" w:rsidP="00CB3C96">
      <w:pPr>
        <w:widowControl/>
        <w:autoSpaceDE w:val="0"/>
        <w:autoSpaceDN w:val="0"/>
        <w:adjustRightInd w:val="0"/>
        <w:jc w:val="both"/>
        <w:rPr>
          <w:rFonts w:cs="Arial"/>
          <w:color w:val="auto"/>
          <w:sz w:val="24"/>
          <w:szCs w:val="24"/>
          <w:lang w:eastAsia="en-US"/>
        </w:rPr>
      </w:pPr>
      <w:r w:rsidRPr="0094192F">
        <w:rPr>
          <w:rFonts w:cs="Arial"/>
          <w:color w:val="auto"/>
          <w:sz w:val="24"/>
          <w:szCs w:val="24"/>
          <w:lang w:eastAsia="en-US"/>
        </w:rPr>
        <w:t xml:space="preserve">              До 31 декабря 2023 года подготовка документов, информирование контролируемых лиц о совершаемых должностными лицами органов муниципального контроля действиях и принимаемых решениях, обмен документами и сведениями с контролируемыми лицами может осуществляться на бумажном носителе.</w:t>
      </w:r>
    </w:p>
    <w:p w:rsidR="00C34B06" w:rsidRPr="0094192F" w:rsidRDefault="00C34B06" w:rsidP="000E7BBF">
      <w:pPr>
        <w:pStyle w:val="a8"/>
        <w:widowControl/>
        <w:tabs>
          <w:tab w:val="left" w:pos="1134"/>
        </w:tabs>
        <w:ind w:left="0" w:firstLine="709"/>
        <w:jc w:val="both"/>
        <w:rPr>
          <w:rFonts w:cs="Arial"/>
          <w:sz w:val="24"/>
          <w:szCs w:val="24"/>
        </w:rPr>
      </w:pPr>
    </w:p>
    <w:p w:rsidR="00C34B06" w:rsidRPr="0094192F" w:rsidRDefault="00C34B06" w:rsidP="000E7BBF">
      <w:pPr>
        <w:pStyle w:val="a8"/>
        <w:widowControl/>
        <w:tabs>
          <w:tab w:val="left" w:pos="1134"/>
        </w:tabs>
        <w:ind w:left="0" w:firstLine="709"/>
        <w:jc w:val="both"/>
        <w:rPr>
          <w:rFonts w:cs="Arial"/>
          <w:sz w:val="24"/>
          <w:szCs w:val="24"/>
        </w:rPr>
      </w:pPr>
    </w:p>
    <w:p w:rsidR="00C34B06" w:rsidRPr="0094192F" w:rsidRDefault="00C34B06" w:rsidP="000E7BBF">
      <w:pPr>
        <w:pStyle w:val="a8"/>
        <w:widowControl/>
        <w:tabs>
          <w:tab w:val="left" w:pos="1134"/>
        </w:tabs>
        <w:ind w:left="0" w:firstLine="709"/>
        <w:jc w:val="both"/>
        <w:rPr>
          <w:rFonts w:cs="Arial"/>
          <w:sz w:val="24"/>
          <w:szCs w:val="24"/>
        </w:rPr>
      </w:pPr>
    </w:p>
    <w:p w:rsidR="00F644AA" w:rsidRDefault="00F644AA" w:rsidP="000E7BBF">
      <w:pPr>
        <w:pStyle w:val="ConsPlusNormal"/>
        <w:spacing w:line="192" w:lineRule="auto"/>
        <w:ind w:left="4535" w:firstLine="0"/>
        <w:outlineLvl w:val="1"/>
        <w:rPr>
          <w:rFonts w:ascii="Arial" w:hAnsi="Arial" w:cs="Arial"/>
          <w:sz w:val="24"/>
          <w:szCs w:val="24"/>
        </w:rPr>
      </w:pPr>
    </w:p>
    <w:p w:rsidR="00F644AA" w:rsidRDefault="00F644AA" w:rsidP="000E7BBF">
      <w:pPr>
        <w:pStyle w:val="ConsPlusNormal"/>
        <w:spacing w:line="192" w:lineRule="auto"/>
        <w:ind w:left="4535" w:firstLine="0"/>
        <w:outlineLvl w:val="1"/>
        <w:rPr>
          <w:rFonts w:ascii="Arial" w:hAnsi="Arial" w:cs="Arial"/>
          <w:sz w:val="24"/>
          <w:szCs w:val="24"/>
        </w:rPr>
      </w:pPr>
    </w:p>
    <w:p w:rsidR="00F644AA" w:rsidRDefault="00F644AA" w:rsidP="000E7BBF">
      <w:pPr>
        <w:pStyle w:val="ConsPlusNormal"/>
        <w:spacing w:line="192" w:lineRule="auto"/>
        <w:ind w:left="4535" w:firstLine="0"/>
        <w:outlineLvl w:val="1"/>
        <w:rPr>
          <w:rFonts w:ascii="Arial" w:hAnsi="Arial" w:cs="Arial"/>
          <w:sz w:val="24"/>
          <w:szCs w:val="24"/>
        </w:rPr>
      </w:pPr>
    </w:p>
    <w:p w:rsidR="00F644AA" w:rsidRDefault="00F644AA" w:rsidP="000E7BBF">
      <w:pPr>
        <w:pStyle w:val="ConsPlusNormal"/>
        <w:spacing w:line="192" w:lineRule="auto"/>
        <w:ind w:left="4535" w:firstLine="0"/>
        <w:outlineLvl w:val="1"/>
        <w:rPr>
          <w:rFonts w:ascii="Arial" w:hAnsi="Arial" w:cs="Arial"/>
          <w:sz w:val="24"/>
          <w:szCs w:val="24"/>
        </w:rPr>
      </w:pPr>
    </w:p>
    <w:p w:rsidR="00F644AA" w:rsidRDefault="00F644AA" w:rsidP="000E7BBF">
      <w:pPr>
        <w:pStyle w:val="ConsPlusNormal"/>
        <w:spacing w:line="192" w:lineRule="auto"/>
        <w:ind w:left="4535" w:firstLine="0"/>
        <w:outlineLvl w:val="1"/>
        <w:rPr>
          <w:rFonts w:ascii="Arial" w:hAnsi="Arial" w:cs="Arial"/>
          <w:sz w:val="24"/>
          <w:szCs w:val="24"/>
        </w:rPr>
      </w:pPr>
    </w:p>
    <w:p w:rsidR="00F644AA" w:rsidRDefault="00F644AA" w:rsidP="000E7BBF">
      <w:pPr>
        <w:pStyle w:val="ConsPlusNormal"/>
        <w:spacing w:line="192" w:lineRule="auto"/>
        <w:ind w:left="4535" w:firstLine="0"/>
        <w:outlineLvl w:val="1"/>
        <w:rPr>
          <w:rFonts w:ascii="Arial" w:hAnsi="Arial" w:cs="Arial"/>
          <w:sz w:val="24"/>
          <w:szCs w:val="24"/>
        </w:rPr>
      </w:pPr>
    </w:p>
    <w:p w:rsidR="00F644AA" w:rsidRDefault="00F644AA" w:rsidP="000E7BBF">
      <w:pPr>
        <w:pStyle w:val="ConsPlusNormal"/>
        <w:spacing w:line="192" w:lineRule="auto"/>
        <w:ind w:left="4535" w:firstLine="0"/>
        <w:outlineLvl w:val="1"/>
        <w:rPr>
          <w:rFonts w:ascii="Arial" w:hAnsi="Arial" w:cs="Arial"/>
          <w:sz w:val="24"/>
          <w:szCs w:val="24"/>
        </w:rPr>
      </w:pPr>
    </w:p>
    <w:p w:rsidR="00F644AA" w:rsidRDefault="00F644AA" w:rsidP="000E7BBF">
      <w:pPr>
        <w:pStyle w:val="ConsPlusNormal"/>
        <w:spacing w:line="192" w:lineRule="auto"/>
        <w:ind w:left="4535" w:firstLine="0"/>
        <w:outlineLvl w:val="1"/>
        <w:rPr>
          <w:rFonts w:ascii="Arial" w:hAnsi="Arial" w:cs="Arial"/>
          <w:sz w:val="24"/>
          <w:szCs w:val="24"/>
        </w:rPr>
      </w:pPr>
    </w:p>
    <w:p w:rsidR="00F644AA" w:rsidRDefault="00F644AA" w:rsidP="000E7BBF">
      <w:pPr>
        <w:pStyle w:val="ConsPlusNormal"/>
        <w:spacing w:line="192" w:lineRule="auto"/>
        <w:ind w:left="4535" w:firstLine="0"/>
        <w:outlineLvl w:val="1"/>
        <w:rPr>
          <w:rFonts w:ascii="Arial" w:hAnsi="Arial" w:cs="Arial"/>
          <w:sz w:val="24"/>
          <w:szCs w:val="24"/>
        </w:rPr>
      </w:pPr>
    </w:p>
    <w:p w:rsidR="00F644AA" w:rsidRDefault="00F644AA" w:rsidP="000E7BBF">
      <w:pPr>
        <w:pStyle w:val="ConsPlusNormal"/>
        <w:spacing w:line="192" w:lineRule="auto"/>
        <w:ind w:left="4535" w:firstLine="0"/>
        <w:outlineLvl w:val="1"/>
        <w:rPr>
          <w:rFonts w:ascii="Arial" w:hAnsi="Arial" w:cs="Arial"/>
          <w:sz w:val="24"/>
          <w:szCs w:val="24"/>
        </w:rPr>
      </w:pPr>
    </w:p>
    <w:p w:rsidR="00F644AA" w:rsidRDefault="00F644AA" w:rsidP="000E7BBF">
      <w:pPr>
        <w:pStyle w:val="ConsPlusNormal"/>
        <w:spacing w:line="192" w:lineRule="auto"/>
        <w:ind w:left="4535" w:firstLine="0"/>
        <w:outlineLvl w:val="1"/>
        <w:rPr>
          <w:rFonts w:ascii="Arial" w:hAnsi="Arial" w:cs="Arial"/>
          <w:sz w:val="24"/>
          <w:szCs w:val="24"/>
        </w:rPr>
      </w:pPr>
    </w:p>
    <w:p w:rsidR="00F644AA" w:rsidRDefault="00F644AA" w:rsidP="000E7BBF">
      <w:pPr>
        <w:pStyle w:val="ConsPlusNormal"/>
        <w:spacing w:line="192" w:lineRule="auto"/>
        <w:ind w:left="4535" w:firstLine="0"/>
        <w:outlineLvl w:val="1"/>
        <w:rPr>
          <w:rFonts w:ascii="Arial" w:hAnsi="Arial" w:cs="Arial"/>
          <w:sz w:val="24"/>
          <w:szCs w:val="24"/>
        </w:rPr>
      </w:pPr>
    </w:p>
    <w:p w:rsidR="00F644AA" w:rsidRDefault="00F644AA" w:rsidP="000E7BBF">
      <w:pPr>
        <w:pStyle w:val="ConsPlusNormal"/>
        <w:spacing w:line="192" w:lineRule="auto"/>
        <w:ind w:left="4535" w:firstLine="0"/>
        <w:outlineLvl w:val="1"/>
        <w:rPr>
          <w:rFonts w:ascii="Arial" w:hAnsi="Arial" w:cs="Arial"/>
          <w:sz w:val="24"/>
          <w:szCs w:val="24"/>
        </w:rPr>
      </w:pPr>
    </w:p>
    <w:p w:rsidR="00F644AA" w:rsidRDefault="00F644AA" w:rsidP="000E7BBF">
      <w:pPr>
        <w:pStyle w:val="ConsPlusNormal"/>
        <w:spacing w:line="192" w:lineRule="auto"/>
        <w:ind w:left="4535" w:firstLine="0"/>
        <w:outlineLvl w:val="1"/>
        <w:rPr>
          <w:rFonts w:ascii="Arial" w:hAnsi="Arial" w:cs="Arial"/>
          <w:sz w:val="24"/>
          <w:szCs w:val="24"/>
        </w:rPr>
      </w:pPr>
    </w:p>
    <w:p w:rsidR="00F644AA" w:rsidRDefault="00F644AA" w:rsidP="000E7BBF">
      <w:pPr>
        <w:pStyle w:val="ConsPlusNormal"/>
        <w:spacing w:line="192" w:lineRule="auto"/>
        <w:ind w:left="4535" w:firstLine="0"/>
        <w:outlineLvl w:val="1"/>
        <w:rPr>
          <w:rFonts w:ascii="Arial" w:hAnsi="Arial" w:cs="Arial"/>
          <w:sz w:val="24"/>
          <w:szCs w:val="24"/>
        </w:rPr>
      </w:pPr>
    </w:p>
    <w:p w:rsidR="00F644AA" w:rsidRDefault="00F644AA" w:rsidP="000E7BBF">
      <w:pPr>
        <w:pStyle w:val="ConsPlusNormal"/>
        <w:spacing w:line="192" w:lineRule="auto"/>
        <w:ind w:left="4535" w:firstLine="0"/>
        <w:outlineLvl w:val="1"/>
        <w:rPr>
          <w:rFonts w:ascii="Arial" w:hAnsi="Arial" w:cs="Arial"/>
          <w:sz w:val="24"/>
          <w:szCs w:val="24"/>
        </w:rPr>
      </w:pPr>
    </w:p>
    <w:p w:rsidR="00F644AA" w:rsidRDefault="00F644AA" w:rsidP="000E7BBF">
      <w:pPr>
        <w:pStyle w:val="ConsPlusNormal"/>
        <w:spacing w:line="192" w:lineRule="auto"/>
        <w:ind w:left="4535" w:firstLine="0"/>
        <w:outlineLvl w:val="1"/>
        <w:rPr>
          <w:rFonts w:ascii="Arial" w:hAnsi="Arial" w:cs="Arial"/>
          <w:sz w:val="24"/>
          <w:szCs w:val="24"/>
        </w:rPr>
      </w:pPr>
    </w:p>
    <w:p w:rsidR="00F644AA" w:rsidRDefault="00F644AA" w:rsidP="000E7BBF">
      <w:pPr>
        <w:pStyle w:val="ConsPlusNormal"/>
        <w:spacing w:line="192" w:lineRule="auto"/>
        <w:ind w:left="4535" w:firstLine="0"/>
        <w:outlineLvl w:val="1"/>
        <w:rPr>
          <w:rFonts w:ascii="Arial" w:hAnsi="Arial" w:cs="Arial"/>
          <w:sz w:val="24"/>
          <w:szCs w:val="24"/>
        </w:rPr>
      </w:pPr>
    </w:p>
    <w:p w:rsidR="00F644AA" w:rsidRDefault="00F644AA" w:rsidP="000E7BBF">
      <w:pPr>
        <w:pStyle w:val="ConsPlusNormal"/>
        <w:spacing w:line="192" w:lineRule="auto"/>
        <w:ind w:left="4535" w:firstLine="0"/>
        <w:outlineLvl w:val="1"/>
        <w:rPr>
          <w:rFonts w:ascii="Arial" w:hAnsi="Arial" w:cs="Arial"/>
          <w:sz w:val="24"/>
          <w:szCs w:val="24"/>
        </w:rPr>
      </w:pPr>
    </w:p>
    <w:p w:rsidR="00F644AA" w:rsidRDefault="00F644AA" w:rsidP="000E7BBF">
      <w:pPr>
        <w:pStyle w:val="ConsPlusNormal"/>
        <w:spacing w:line="192" w:lineRule="auto"/>
        <w:ind w:left="4535" w:firstLine="0"/>
        <w:outlineLvl w:val="1"/>
        <w:rPr>
          <w:rFonts w:ascii="Arial" w:hAnsi="Arial" w:cs="Arial"/>
          <w:sz w:val="24"/>
          <w:szCs w:val="24"/>
        </w:rPr>
      </w:pPr>
    </w:p>
    <w:p w:rsidR="00F644AA" w:rsidRDefault="00F644AA" w:rsidP="000E7BBF">
      <w:pPr>
        <w:pStyle w:val="ConsPlusNormal"/>
        <w:spacing w:line="192" w:lineRule="auto"/>
        <w:ind w:left="4535" w:firstLine="0"/>
        <w:outlineLvl w:val="1"/>
        <w:rPr>
          <w:rFonts w:ascii="Arial" w:hAnsi="Arial" w:cs="Arial"/>
          <w:sz w:val="24"/>
          <w:szCs w:val="24"/>
        </w:rPr>
      </w:pPr>
    </w:p>
    <w:p w:rsidR="00F644AA" w:rsidRDefault="00F644AA" w:rsidP="000E7BBF">
      <w:pPr>
        <w:pStyle w:val="ConsPlusNormal"/>
        <w:spacing w:line="192" w:lineRule="auto"/>
        <w:ind w:left="4535" w:firstLine="0"/>
        <w:outlineLvl w:val="1"/>
        <w:rPr>
          <w:rFonts w:ascii="Arial" w:hAnsi="Arial" w:cs="Arial"/>
          <w:sz w:val="24"/>
          <w:szCs w:val="24"/>
        </w:rPr>
      </w:pPr>
    </w:p>
    <w:p w:rsidR="00F644AA" w:rsidRDefault="00F644AA" w:rsidP="000E7BBF">
      <w:pPr>
        <w:pStyle w:val="ConsPlusNormal"/>
        <w:spacing w:line="192" w:lineRule="auto"/>
        <w:ind w:left="4535" w:firstLine="0"/>
        <w:outlineLvl w:val="1"/>
        <w:rPr>
          <w:rFonts w:ascii="Arial" w:hAnsi="Arial" w:cs="Arial"/>
          <w:sz w:val="24"/>
          <w:szCs w:val="24"/>
        </w:rPr>
      </w:pPr>
    </w:p>
    <w:p w:rsidR="00F644AA" w:rsidRDefault="00F644AA" w:rsidP="000E7BBF">
      <w:pPr>
        <w:pStyle w:val="ConsPlusNormal"/>
        <w:spacing w:line="192" w:lineRule="auto"/>
        <w:ind w:left="4535" w:firstLine="0"/>
        <w:outlineLvl w:val="1"/>
        <w:rPr>
          <w:rFonts w:ascii="Arial" w:hAnsi="Arial" w:cs="Arial"/>
          <w:sz w:val="24"/>
          <w:szCs w:val="24"/>
        </w:rPr>
      </w:pPr>
    </w:p>
    <w:p w:rsidR="00F644AA" w:rsidRDefault="00F644AA" w:rsidP="000E7BBF">
      <w:pPr>
        <w:pStyle w:val="ConsPlusNormal"/>
        <w:spacing w:line="192" w:lineRule="auto"/>
        <w:ind w:left="4535" w:firstLine="0"/>
        <w:outlineLvl w:val="1"/>
        <w:rPr>
          <w:rFonts w:ascii="Arial" w:hAnsi="Arial" w:cs="Arial"/>
          <w:sz w:val="24"/>
          <w:szCs w:val="24"/>
        </w:rPr>
      </w:pPr>
    </w:p>
    <w:p w:rsidR="00F644AA" w:rsidRDefault="00F644AA" w:rsidP="000E7BBF">
      <w:pPr>
        <w:pStyle w:val="ConsPlusNormal"/>
        <w:spacing w:line="192" w:lineRule="auto"/>
        <w:ind w:left="4535" w:firstLine="0"/>
        <w:outlineLvl w:val="1"/>
        <w:rPr>
          <w:rFonts w:ascii="Arial" w:hAnsi="Arial" w:cs="Arial"/>
          <w:sz w:val="24"/>
          <w:szCs w:val="24"/>
        </w:rPr>
      </w:pPr>
    </w:p>
    <w:p w:rsidR="00F644AA" w:rsidRDefault="00F644AA" w:rsidP="000E7BBF">
      <w:pPr>
        <w:pStyle w:val="ConsPlusNormal"/>
        <w:spacing w:line="192" w:lineRule="auto"/>
        <w:ind w:left="4535" w:firstLine="0"/>
        <w:outlineLvl w:val="1"/>
        <w:rPr>
          <w:rFonts w:ascii="Arial" w:hAnsi="Arial" w:cs="Arial"/>
          <w:sz w:val="24"/>
          <w:szCs w:val="24"/>
        </w:rPr>
      </w:pPr>
    </w:p>
    <w:p w:rsidR="00F644AA" w:rsidRDefault="00F644AA" w:rsidP="000E7BBF">
      <w:pPr>
        <w:pStyle w:val="ConsPlusNormal"/>
        <w:spacing w:line="192" w:lineRule="auto"/>
        <w:ind w:left="4535" w:firstLine="0"/>
        <w:outlineLvl w:val="1"/>
        <w:rPr>
          <w:rFonts w:ascii="Arial" w:hAnsi="Arial" w:cs="Arial"/>
          <w:sz w:val="24"/>
          <w:szCs w:val="24"/>
        </w:rPr>
      </w:pPr>
    </w:p>
    <w:p w:rsidR="00F644AA" w:rsidRDefault="00F644AA" w:rsidP="000E7BBF">
      <w:pPr>
        <w:pStyle w:val="ConsPlusNormal"/>
        <w:spacing w:line="192" w:lineRule="auto"/>
        <w:ind w:left="4535" w:firstLine="0"/>
        <w:outlineLvl w:val="1"/>
        <w:rPr>
          <w:rFonts w:ascii="Arial" w:hAnsi="Arial" w:cs="Arial"/>
          <w:sz w:val="24"/>
          <w:szCs w:val="24"/>
        </w:rPr>
      </w:pPr>
    </w:p>
    <w:p w:rsidR="00F644AA" w:rsidRDefault="00F644AA" w:rsidP="000E7BBF">
      <w:pPr>
        <w:pStyle w:val="ConsPlusNormal"/>
        <w:spacing w:line="192" w:lineRule="auto"/>
        <w:ind w:left="4535" w:firstLine="0"/>
        <w:outlineLvl w:val="1"/>
        <w:rPr>
          <w:rFonts w:ascii="Arial" w:hAnsi="Arial" w:cs="Arial"/>
          <w:sz w:val="24"/>
          <w:szCs w:val="24"/>
        </w:rPr>
      </w:pPr>
    </w:p>
    <w:p w:rsidR="00F644AA" w:rsidRDefault="00F644AA" w:rsidP="000E7BBF">
      <w:pPr>
        <w:pStyle w:val="ConsPlusNormal"/>
        <w:spacing w:line="192" w:lineRule="auto"/>
        <w:ind w:left="4535" w:firstLine="0"/>
        <w:outlineLvl w:val="1"/>
        <w:rPr>
          <w:rFonts w:ascii="Arial" w:hAnsi="Arial" w:cs="Arial"/>
          <w:sz w:val="24"/>
          <w:szCs w:val="24"/>
        </w:rPr>
      </w:pPr>
    </w:p>
    <w:p w:rsidR="00F644AA" w:rsidRDefault="00F644AA" w:rsidP="000E7BBF">
      <w:pPr>
        <w:pStyle w:val="ConsPlusNormal"/>
        <w:spacing w:line="192" w:lineRule="auto"/>
        <w:ind w:left="4535" w:firstLine="0"/>
        <w:outlineLvl w:val="1"/>
        <w:rPr>
          <w:rFonts w:ascii="Arial" w:hAnsi="Arial" w:cs="Arial"/>
          <w:sz w:val="24"/>
          <w:szCs w:val="24"/>
        </w:rPr>
      </w:pPr>
    </w:p>
    <w:p w:rsidR="00F644AA" w:rsidRDefault="00F644AA" w:rsidP="000E7BBF">
      <w:pPr>
        <w:pStyle w:val="ConsPlusNormal"/>
        <w:spacing w:line="192" w:lineRule="auto"/>
        <w:ind w:left="4535" w:firstLine="0"/>
        <w:outlineLvl w:val="1"/>
        <w:rPr>
          <w:rFonts w:ascii="Arial" w:hAnsi="Arial" w:cs="Arial"/>
          <w:sz w:val="24"/>
          <w:szCs w:val="24"/>
        </w:rPr>
      </w:pPr>
    </w:p>
    <w:p w:rsidR="00F644AA" w:rsidRDefault="00F644AA" w:rsidP="000E7BBF">
      <w:pPr>
        <w:pStyle w:val="ConsPlusNormal"/>
        <w:spacing w:line="192" w:lineRule="auto"/>
        <w:ind w:left="4535" w:firstLine="0"/>
        <w:outlineLvl w:val="1"/>
        <w:rPr>
          <w:rFonts w:ascii="Arial" w:hAnsi="Arial" w:cs="Arial"/>
          <w:sz w:val="24"/>
          <w:szCs w:val="24"/>
        </w:rPr>
      </w:pPr>
    </w:p>
    <w:p w:rsidR="00F644AA" w:rsidRDefault="00F644AA" w:rsidP="000E7BBF">
      <w:pPr>
        <w:pStyle w:val="ConsPlusNormal"/>
        <w:spacing w:line="192" w:lineRule="auto"/>
        <w:ind w:left="4535" w:firstLine="0"/>
        <w:outlineLvl w:val="1"/>
        <w:rPr>
          <w:rFonts w:ascii="Arial" w:hAnsi="Arial" w:cs="Arial"/>
          <w:sz w:val="24"/>
          <w:szCs w:val="24"/>
        </w:rPr>
      </w:pPr>
    </w:p>
    <w:p w:rsidR="00F644AA" w:rsidRDefault="00F644AA" w:rsidP="000E7BBF">
      <w:pPr>
        <w:pStyle w:val="ConsPlusNormal"/>
        <w:spacing w:line="192" w:lineRule="auto"/>
        <w:ind w:left="4535" w:firstLine="0"/>
        <w:outlineLvl w:val="1"/>
        <w:rPr>
          <w:rFonts w:ascii="Arial" w:hAnsi="Arial" w:cs="Arial"/>
          <w:sz w:val="24"/>
          <w:szCs w:val="24"/>
        </w:rPr>
      </w:pPr>
    </w:p>
    <w:p w:rsidR="00F644AA" w:rsidRDefault="00F644AA" w:rsidP="000E7BBF">
      <w:pPr>
        <w:pStyle w:val="ConsPlusNormal"/>
        <w:spacing w:line="192" w:lineRule="auto"/>
        <w:ind w:left="4535" w:firstLine="0"/>
        <w:outlineLvl w:val="1"/>
        <w:rPr>
          <w:rFonts w:ascii="Arial" w:hAnsi="Arial" w:cs="Arial"/>
          <w:sz w:val="24"/>
          <w:szCs w:val="24"/>
        </w:rPr>
      </w:pPr>
    </w:p>
    <w:p w:rsidR="00F644AA" w:rsidRDefault="00F644AA" w:rsidP="000E7BBF">
      <w:pPr>
        <w:pStyle w:val="ConsPlusNormal"/>
        <w:spacing w:line="192" w:lineRule="auto"/>
        <w:ind w:left="4535" w:firstLine="0"/>
        <w:outlineLvl w:val="1"/>
        <w:rPr>
          <w:rFonts w:ascii="Arial" w:hAnsi="Arial" w:cs="Arial"/>
          <w:sz w:val="24"/>
          <w:szCs w:val="24"/>
        </w:rPr>
      </w:pPr>
    </w:p>
    <w:p w:rsidR="00F644AA" w:rsidRDefault="00F644AA" w:rsidP="000E7BBF">
      <w:pPr>
        <w:pStyle w:val="ConsPlusNormal"/>
        <w:spacing w:line="192" w:lineRule="auto"/>
        <w:ind w:left="4535" w:firstLine="0"/>
        <w:outlineLvl w:val="1"/>
        <w:rPr>
          <w:rFonts w:ascii="Arial" w:hAnsi="Arial" w:cs="Arial"/>
          <w:sz w:val="24"/>
          <w:szCs w:val="24"/>
        </w:rPr>
      </w:pPr>
    </w:p>
    <w:p w:rsidR="00F644AA" w:rsidRDefault="00F644AA" w:rsidP="000E7BBF">
      <w:pPr>
        <w:pStyle w:val="ConsPlusNormal"/>
        <w:spacing w:line="192" w:lineRule="auto"/>
        <w:ind w:left="4535" w:firstLine="0"/>
        <w:outlineLvl w:val="1"/>
        <w:rPr>
          <w:rFonts w:ascii="Arial" w:hAnsi="Arial" w:cs="Arial"/>
          <w:sz w:val="24"/>
          <w:szCs w:val="24"/>
        </w:rPr>
      </w:pPr>
    </w:p>
    <w:p w:rsidR="00F644AA" w:rsidRDefault="00F644AA" w:rsidP="000E7BBF">
      <w:pPr>
        <w:pStyle w:val="ConsPlusNormal"/>
        <w:spacing w:line="192" w:lineRule="auto"/>
        <w:ind w:left="4535" w:firstLine="0"/>
        <w:outlineLvl w:val="1"/>
        <w:rPr>
          <w:rFonts w:ascii="Arial" w:hAnsi="Arial" w:cs="Arial"/>
          <w:sz w:val="24"/>
          <w:szCs w:val="24"/>
        </w:rPr>
      </w:pPr>
    </w:p>
    <w:p w:rsidR="00F644AA" w:rsidRDefault="00F644AA" w:rsidP="000E7BBF">
      <w:pPr>
        <w:pStyle w:val="ConsPlusNormal"/>
        <w:spacing w:line="192" w:lineRule="auto"/>
        <w:ind w:left="4535" w:firstLine="0"/>
        <w:outlineLvl w:val="1"/>
        <w:rPr>
          <w:rFonts w:ascii="Arial" w:hAnsi="Arial" w:cs="Arial"/>
          <w:sz w:val="24"/>
          <w:szCs w:val="24"/>
        </w:rPr>
      </w:pPr>
    </w:p>
    <w:p w:rsidR="00F644AA" w:rsidRDefault="00F644AA" w:rsidP="000E7BBF">
      <w:pPr>
        <w:pStyle w:val="ConsPlusNormal"/>
        <w:spacing w:line="192" w:lineRule="auto"/>
        <w:ind w:left="4535" w:firstLine="0"/>
        <w:outlineLvl w:val="1"/>
        <w:rPr>
          <w:rFonts w:ascii="Arial" w:hAnsi="Arial" w:cs="Arial"/>
          <w:sz w:val="24"/>
          <w:szCs w:val="24"/>
        </w:rPr>
      </w:pPr>
    </w:p>
    <w:p w:rsidR="00F644AA" w:rsidRDefault="00F644AA" w:rsidP="000E7BBF">
      <w:pPr>
        <w:pStyle w:val="ConsPlusNormal"/>
        <w:spacing w:line="192" w:lineRule="auto"/>
        <w:ind w:left="4535" w:firstLine="0"/>
        <w:outlineLvl w:val="1"/>
        <w:rPr>
          <w:rFonts w:ascii="Arial" w:hAnsi="Arial" w:cs="Arial"/>
          <w:sz w:val="24"/>
          <w:szCs w:val="24"/>
        </w:rPr>
      </w:pPr>
    </w:p>
    <w:p w:rsidR="00F644AA" w:rsidRDefault="00F644AA" w:rsidP="000E7BBF">
      <w:pPr>
        <w:pStyle w:val="ConsPlusNormal"/>
        <w:spacing w:line="192" w:lineRule="auto"/>
        <w:ind w:left="4535" w:firstLine="0"/>
        <w:outlineLvl w:val="1"/>
        <w:rPr>
          <w:rFonts w:ascii="Arial" w:hAnsi="Arial" w:cs="Arial"/>
          <w:sz w:val="24"/>
          <w:szCs w:val="24"/>
        </w:rPr>
      </w:pPr>
    </w:p>
    <w:p w:rsidR="00F644AA" w:rsidRDefault="00F644AA" w:rsidP="000E7BBF">
      <w:pPr>
        <w:pStyle w:val="ConsPlusNormal"/>
        <w:spacing w:line="192" w:lineRule="auto"/>
        <w:ind w:left="4535" w:firstLine="0"/>
        <w:outlineLvl w:val="1"/>
        <w:rPr>
          <w:rFonts w:ascii="Arial" w:hAnsi="Arial" w:cs="Arial"/>
          <w:sz w:val="24"/>
          <w:szCs w:val="24"/>
        </w:rPr>
      </w:pPr>
    </w:p>
    <w:p w:rsidR="00F644AA" w:rsidRDefault="00F644AA" w:rsidP="000E7BBF">
      <w:pPr>
        <w:pStyle w:val="ConsPlusNormal"/>
        <w:spacing w:line="192" w:lineRule="auto"/>
        <w:ind w:left="4535" w:firstLine="0"/>
        <w:outlineLvl w:val="1"/>
        <w:rPr>
          <w:rFonts w:ascii="Arial" w:hAnsi="Arial" w:cs="Arial"/>
          <w:sz w:val="24"/>
          <w:szCs w:val="24"/>
        </w:rPr>
      </w:pPr>
    </w:p>
    <w:p w:rsidR="00F644AA" w:rsidRDefault="00F644AA" w:rsidP="000E7BBF">
      <w:pPr>
        <w:pStyle w:val="ConsPlusNormal"/>
        <w:spacing w:line="192" w:lineRule="auto"/>
        <w:ind w:left="4535" w:firstLine="0"/>
        <w:outlineLvl w:val="1"/>
        <w:rPr>
          <w:rFonts w:ascii="Arial" w:hAnsi="Arial" w:cs="Arial"/>
          <w:sz w:val="24"/>
          <w:szCs w:val="24"/>
        </w:rPr>
      </w:pPr>
    </w:p>
    <w:p w:rsidR="00F644AA" w:rsidRDefault="00F644AA" w:rsidP="000E7BBF">
      <w:pPr>
        <w:pStyle w:val="ConsPlusNormal"/>
        <w:spacing w:line="192" w:lineRule="auto"/>
        <w:ind w:left="4535" w:firstLine="0"/>
        <w:outlineLvl w:val="1"/>
        <w:rPr>
          <w:rFonts w:ascii="Arial" w:hAnsi="Arial" w:cs="Arial"/>
          <w:sz w:val="24"/>
          <w:szCs w:val="24"/>
        </w:rPr>
      </w:pPr>
    </w:p>
    <w:p w:rsidR="00C34B06" w:rsidRPr="0094192F" w:rsidRDefault="00C34B06" w:rsidP="000E7BBF">
      <w:pPr>
        <w:ind w:firstLine="709"/>
        <w:jc w:val="both"/>
        <w:rPr>
          <w:rFonts w:cs="Arial"/>
          <w:sz w:val="24"/>
          <w:szCs w:val="24"/>
        </w:rPr>
      </w:pPr>
    </w:p>
    <w:p w:rsidR="00C34B06" w:rsidRPr="0094192F" w:rsidRDefault="00C34B06" w:rsidP="000E7BBF">
      <w:pPr>
        <w:ind w:firstLine="709"/>
        <w:jc w:val="both"/>
        <w:rPr>
          <w:rFonts w:cs="Arial"/>
          <w:sz w:val="24"/>
          <w:szCs w:val="24"/>
        </w:rPr>
      </w:pPr>
    </w:p>
    <w:p w:rsidR="00C34B06" w:rsidRPr="0094192F" w:rsidRDefault="00C34B06" w:rsidP="000E7BBF">
      <w:pPr>
        <w:ind w:firstLine="709"/>
        <w:jc w:val="both"/>
        <w:rPr>
          <w:rFonts w:cs="Arial"/>
          <w:sz w:val="24"/>
          <w:szCs w:val="24"/>
        </w:rPr>
      </w:pPr>
    </w:p>
    <w:p w:rsidR="00C34B06" w:rsidRPr="0094192F" w:rsidRDefault="00C34B06" w:rsidP="000E7BBF">
      <w:pPr>
        <w:ind w:firstLine="709"/>
        <w:jc w:val="both"/>
        <w:rPr>
          <w:rFonts w:cs="Arial"/>
          <w:sz w:val="24"/>
          <w:szCs w:val="24"/>
        </w:rPr>
      </w:pPr>
    </w:p>
    <w:p w:rsidR="00C34B06" w:rsidRPr="0094192F" w:rsidRDefault="00C34B06" w:rsidP="000E7BBF">
      <w:pPr>
        <w:ind w:firstLine="709"/>
        <w:jc w:val="both"/>
        <w:rPr>
          <w:rFonts w:cs="Arial"/>
          <w:sz w:val="24"/>
          <w:szCs w:val="24"/>
        </w:rPr>
      </w:pPr>
    </w:p>
    <w:p w:rsidR="00C34B06" w:rsidRPr="0094192F" w:rsidRDefault="00C34B06" w:rsidP="000E7BBF">
      <w:pPr>
        <w:ind w:firstLine="709"/>
        <w:jc w:val="both"/>
        <w:rPr>
          <w:rFonts w:cs="Arial"/>
          <w:sz w:val="24"/>
          <w:szCs w:val="24"/>
        </w:rPr>
      </w:pPr>
    </w:p>
    <w:p w:rsidR="00C34B06" w:rsidRPr="0094192F" w:rsidRDefault="00C34B06" w:rsidP="000E7BBF">
      <w:pPr>
        <w:ind w:firstLine="709"/>
        <w:jc w:val="both"/>
        <w:rPr>
          <w:rFonts w:cs="Arial"/>
          <w:sz w:val="24"/>
          <w:szCs w:val="24"/>
        </w:rPr>
      </w:pPr>
    </w:p>
    <w:p w:rsidR="00C34B06" w:rsidRDefault="00C34B06" w:rsidP="000E7BBF">
      <w:pPr>
        <w:ind w:firstLine="709"/>
        <w:jc w:val="both"/>
        <w:rPr>
          <w:rFonts w:cs="Arial"/>
          <w:sz w:val="24"/>
          <w:szCs w:val="24"/>
        </w:rPr>
      </w:pPr>
    </w:p>
    <w:p w:rsidR="00521383" w:rsidRDefault="00521383" w:rsidP="000E7BBF">
      <w:pPr>
        <w:ind w:firstLine="709"/>
        <w:jc w:val="both"/>
        <w:rPr>
          <w:rFonts w:cs="Arial"/>
          <w:sz w:val="24"/>
          <w:szCs w:val="24"/>
        </w:rPr>
      </w:pPr>
    </w:p>
    <w:p w:rsidR="00521383" w:rsidRDefault="00521383" w:rsidP="000E7BBF">
      <w:pPr>
        <w:ind w:firstLine="709"/>
        <w:jc w:val="both"/>
        <w:rPr>
          <w:rFonts w:cs="Arial"/>
          <w:sz w:val="24"/>
          <w:szCs w:val="24"/>
        </w:rPr>
      </w:pPr>
    </w:p>
    <w:p w:rsidR="00521383" w:rsidRDefault="00521383" w:rsidP="000E7BBF">
      <w:pPr>
        <w:ind w:firstLine="709"/>
        <w:jc w:val="both"/>
        <w:rPr>
          <w:rFonts w:cs="Arial"/>
          <w:sz w:val="24"/>
          <w:szCs w:val="24"/>
        </w:rPr>
      </w:pPr>
    </w:p>
    <w:p w:rsidR="00521383" w:rsidRDefault="00521383" w:rsidP="000E7BBF">
      <w:pPr>
        <w:ind w:firstLine="709"/>
        <w:jc w:val="both"/>
        <w:rPr>
          <w:rFonts w:cs="Arial"/>
          <w:sz w:val="24"/>
          <w:szCs w:val="24"/>
        </w:rPr>
      </w:pPr>
    </w:p>
    <w:p w:rsidR="00521383" w:rsidRDefault="00521383" w:rsidP="000E7BBF">
      <w:pPr>
        <w:ind w:firstLine="709"/>
        <w:jc w:val="both"/>
        <w:rPr>
          <w:rFonts w:cs="Arial"/>
          <w:sz w:val="24"/>
          <w:szCs w:val="24"/>
        </w:rPr>
      </w:pPr>
    </w:p>
    <w:p w:rsidR="00521383" w:rsidRDefault="00521383" w:rsidP="000E7BBF">
      <w:pPr>
        <w:ind w:firstLine="709"/>
        <w:jc w:val="both"/>
        <w:rPr>
          <w:rFonts w:cs="Arial"/>
          <w:sz w:val="24"/>
          <w:szCs w:val="24"/>
        </w:rPr>
      </w:pPr>
    </w:p>
    <w:p w:rsidR="00521383" w:rsidRDefault="00521383" w:rsidP="000E7BBF">
      <w:pPr>
        <w:ind w:firstLine="709"/>
        <w:jc w:val="both"/>
        <w:rPr>
          <w:rFonts w:cs="Arial"/>
          <w:sz w:val="24"/>
          <w:szCs w:val="24"/>
        </w:rPr>
      </w:pPr>
    </w:p>
    <w:p w:rsidR="00521383" w:rsidRDefault="00521383" w:rsidP="000E7BBF">
      <w:pPr>
        <w:ind w:firstLine="709"/>
        <w:jc w:val="both"/>
        <w:rPr>
          <w:rFonts w:cs="Arial"/>
          <w:sz w:val="24"/>
          <w:szCs w:val="24"/>
        </w:rPr>
      </w:pPr>
    </w:p>
    <w:p w:rsidR="00521383" w:rsidRDefault="00521383" w:rsidP="000E7BBF">
      <w:pPr>
        <w:ind w:firstLine="709"/>
        <w:jc w:val="both"/>
        <w:rPr>
          <w:rFonts w:cs="Arial"/>
          <w:sz w:val="24"/>
          <w:szCs w:val="24"/>
        </w:rPr>
      </w:pPr>
    </w:p>
    <w:p w:rsidR="00521383" w:rsidRDefault="00521383" w:rsidP="000E7BBF">
      <w:pPr>
        <w:ind w:firstLine="709"/>
        <w:jc w:val="both"/>
        <w:rPr>
          <w:rFonts w:cs="Arial"/>
          <w:sz w:val="24"/>
          <w:szCs w:val="24"/>
        </w:rPr>
      </w:pPr>
    </w:p>
    <w:p w:rsidR="00521383" w:rsidRDefault="00521383" w:rsidP="000E7BBF">
      <w:pPr>
        <w:ind w:firstLine="709"/>
        <w:jc w:val="both"/>
        <w:rPr>
          <w:rFonts w:cs="Arial"/>
          <w:sz w:val="24"/>
          <w:szCs w:val="24"/>
        </w:rPr>
      </w:pPr>
    </w:p>
    <w:p w:rsidR="00521383" w:rsidRDefault="00521383" w:rsidP="000E7BBF">
      <w:pPr>
        <w:ind w:firstLine="709"/>
        <w:jc w:val="both"/>
        <w:rPr>
          <w:rFonts w:cs="Arial"/>
          <w:sz w:val="24"/>
          <w:szCs w:val="24"/>
        </w:rPr>
      </w:pPr>
    </w:p>
    <w:p w:rsidR="00C34B06" w:rsidRPr="0094192F" w:rsidRDefault="00C34B06" w:rsidP="000E7BBF">
      <w:pPr>
        <w:ind w:firstLine="709"/>
        <w:jc w:val="both"/>
        <w:rPr>
          <w:rFonts w:cs="Arial"/>
          <w:sz w:val="24"/>
          <w:szCs w:val="24"/>
        </w:rPr>
      </w:pPr>
    </w:p>
    <w:p w:rsidR="00C34B06" w:rsidRPr="0094192F" w:rsidRDefault="00EA60D5" w:rsidP="005E09CB">
      <w:pPr>
        <w:widowControl/>
        <w:ind w:left="4820"/>
        <w:rPr>
          <w:rFonts w:cs="Arial"/>
          <w:sz w:val="24"/>
          <w:szCs w:val="24"/>
        </w:rPr>
      </w:pPr>
      <w:r>
        <w:rPr>
          <w:rFonts w:cs="Arial"/>
          <w:sz w:val="24"/>
          <w:szCs w:val="24"/>
        </w:rPr>
        <w:t>Приложение 1</w:t>
      </w:r>
    </w:p>
    <w:p w:rsidR="00C34B06" w:rsidRPr="0094192F" w:rsidRDefault="00C34B06" w:rsidP="005E09CB">
      <w:pPr>
        <w:widowControl/>
        <w:ind w:left="4820"/>
        <w:rPr>
          <w:rFonts w:cs="Arial"/>
          <w:sz w:val="24"/>
          <w:szCs w:val="24"/>
        </w:rPr>
      </w:pPr>
      <w:r w:rsidRPr="0094192F">
        <w:rPr>
          <w:rFonts w:cs="Arial"/>
          <w:sz w:val="24"/>
          <w:szCs w:val="24"/>
        </w:rPr>
        <w:t xml:space="preserve">к Положению о </w:t>
      </w:r>
      <w:proofErr w:type="gramStart"/>
      <w:r w:rsidRPr="0094192F">
        <w:rPr>
          <w:rFonts w:cs="Arial"/>
          <w:sz w:val="24"/>
          <w:szCs w:val="24"/>
        </w:rPr>
        <w:t>муниципальном</w:t>
      </w:r>
      <w:proofErr w:type="gramEnd"/>
    </w:p>
    <w:p w:rsidR="00C34B06" w:rsidRPr="0094192F" w:rsidRDefault="00C34B06" w:rsidP="005D0D2F">
      <w:pPr>
        <w:widowControl/>
        <w:ind w:left="4820"/>
        <w:rPr>
          <w:rFonts w:cs="Arial"/>
          <w:sz w:val="24"/>
          <w:szCs w:val="24"/>
        </w:rPr>
      </w:pPr>
      <w:r w:rsidRPr="0094192F">
        <w:rPr>
          <w:rFonts w:cs="Arial"/>
          <w:sz w:val="24"/>
          <w:szCs w:val="24"/>
        </w:rPr>
        <w:t xml:space="preserve">жилищном </w:t>
      </w:r>
      <w:proofErr w:type="gramStart"/>
      <w:r w:rsidRPr="0094192F">
        <w:rPr>
          <w:rFonts w:cs="Arial"/>
          <w:sz w:val="24"/>
          <w:szCs w:val="24"/>
        </w:rPr>
        <w:t>контроле</w:t>
      </w:r>
      <w:proofErr w:type="gramEnd"/>
      <w:r w:rsidRPr="0094192F">
        <w:rPr>
          <w:rFonts w:cs="Arial"/>
          <w:sz w:val="24"/>
          <w:szCs w:val="24"/>
        </w:rPr>
        <w:t xml:space="preserve"> </w:t>
      </w:r>
      <w:r w:rsidR="005D0D2F" w:rsidRPr="0094192F">
        <w:rPr>
          <w:rFonts w:cs="Arial"/>
          <w:sz w:val="24"/>
          <w:szCs w:val="24"/>
        </w:rPr>
        <w:t>на территории муниципального образования Благовещенский поссовет</w:t>
      </w:r>
    </w:p>
    <w:p w:rsidR="00C34B06" w:rsidRPr="0094192F" w:rsidRDefault="00C34B06" w:rsidP="005E09CB">
      <w:pPr>
        <w:pStyle w:val="ConsPlusNormal"/>
        <w:jc w:val="both"/>
        <w:rPr>
          <w:rFonts w:ascii="Arial" w:hAnsi="Arial" w:cs="Arial"/>
          <w:strike/>
          <w:sz w:val="24"/>
          <w:szCs w:val="24"/>
        </w:rPr>
      </w:pPr>
    </w:p>
    <w:p w:rsidR="00C34B06" w:rsidRPr="0094192F" w:rsidRDefault="00C34B06" w:rsidP="005E09CB">
      <w:pPr>
        <w:pStyle w:val="ConsPlusNormal"/>
        <w:jc w:val="right"/>
        <w:rPr>
          <w:rFonts w:ascii="Arial" w:hAnsi="Arial" w:cs="Arial"/>
          <w:sz w:val="24"/>
          <w:szCs w:val="24"/>
        </w:rPr>
      </w:pPr>
    </w:p>
    <w:p w:rsidR="00C34B06" w:rsidRPr="0094192F" w:rsidRDefault="00C34B06" w:rsidP="005E09CB">
      <w:pPr>
        <w:pStyle w:val="ConsPlusNormal"/>
        <w:ind w:firstLine="0"/>
        <w:jc w:val="center"/>
        <w:rPr>
          <w:rFonts w:ascii="Arial" w:hAnsi="Arial" w:cs="Arial"/>
          <w:b/>
          <w:sz w:val="24"/>
          <w:szCs w:val="24"/>
        </w:rPr>
      </w:pPr>
      <w:r w:rsidRPr="0094192F">
        <w:rPr>
          <w:rFonts w:ascii="Arial" w:hAnsi="Arial" w:cs="Arial"/>
          <w:b/>
          <w:sz w:val="24"/>
          <w:szCs w:val="24"/>
        </w:rPr>
        <w:t>Форма предписания Контрольного органа</w:t>
      </w:r>
    </w:p>
    <w:p w:rsidR="00C34B06" w:rsidRPr="0094192F" w:rsidRDefault="00C34B06" w:rsidP="005E09CB">
      <w:pPr>
        <w:pStyle w:val="ConsPlusNormal"/>
        <w:ind w:firstLine="540"/>
        <w:jc w:val="both"/>
        <w:rPr>
          <w:rFonts w:ascii="Arial" w:hAnsi="Arial" w:cs="Arial"/>
          <w:sz w:val="24"/>
          <w:szCs w:val="24"/>
        </w:rPr>
      </w:pPr>
    </w:p>
    <w:tbl>
      <w:tblPr>
        <w:tblW w:w="0" w:type="auto"/>
        <w:tblCellMar>
          <w:top w:w="102" w:type="dxa"/>
          <w:left w:w="62" w:type="dxa"/>
          <w:bottom w:w="102" w:type="dxa"/>
          <w:right w:w="62" w:type="dxa"/>
        </w:tblCellMar>
        <w:tblLook w:val="00A0" w:firstRow="1" w:lastRow="0" w:firstColumn="1" w:lastColumn="0" w:noHBand="0" w:noVBand="0"/>
      </w:tblPr>
      <w:tblGrid>
        <w:gridCol w:w="4252"/>
        <w:gridCol w:w="4819"/>
      </w:tblGrid>
      <w:tr w:rsidR="00C34B06" w:rsidRPr="0094192F" w:rsidTr="00632B13">
        <w:tc>
          <w:tcPr>
            <w:tcW w:w="4252" w:type="dxa"/>
            <w:tcMar>
              <w:top w:w="102" w:type="dxa"/>
              <w:left w:w="62" w:type="dxa"/>
              <w:bottom w:w="102" w:type="dxa"/>
              <w:right w:w="62" w:type="dxa"/>
            </w:tcMar>
          </w:tcPr>
          <w:p w:rsidR="00C34B06" w:rsidRPr="0094192F" w:rsidRDefault="00C34B06" w:rsidP="00632B13">
            <w:pPr>
              <w:pStyle w:val="ConsPlusNormal"/>
              <w:ind w:firstLine="0"/>
              <w:rPr>
                <w:rFonts w:ascii="Arial" w:hAnsi="Arial" w:cs="Arial"/>
                <w:color w:val="000000"/>
                <w:sz w:val="24"/>
                <w:szCs w:val="24"/>
              </w:rPr>
            </w:pPr>
            <w:r w:rsidRPr="0094192F">
              <w:rPr>
                <w:rFonts w:ascii="Arial" w:hAnsi="Arial" w:cs="Arial"/>
                <w:color w:val="000000"/>
                <w:sz w:val="24"/>
                <w:szCs w:val="24"/>
              </w:rPr>
              <w:t>Бланк Администрации</w:t>
            </w:r>
          </w:p>
          <w:p w:rsidR="00C34B06" w:rsidRPr="0094192F" w:rsidRDefault="005D0D2F" w:rsidP="00632B13">
            <w:pPr>
              <w:pStyle w:val="ConsPlusNormal"/>
              <w:ind w:firstLine="0"/>
              <w:rPr>
                <w:rFonts w:ascii="Arial" w:hAnsi="Arial" w:cs="Arial"/>
                <w:color w:val="000000"/>
                <w:sz w:val="24"/>
                <w:szCs w:val="24"/>
              </w:rPr>
            </w:pPr>
            <w:r w:rsidRPr="0094192F">
              <w:rPr>
                <w:rFonts w:ascii="Arial" w:hAnsi="Arial" w:cs="Arial"/>
                <w:color w:val="000000"/>
                <w:sz w:val="24"/>
                <w:szCs w:val="24"/>
              </w:rPr>
              <w:t>Благовещенского</w:t>
            </w:r>
            <w:r w:rsidR="00C34B06" w:rsidRPr="0094192F">
              <w:rPr>
                <w:rFonts w:ascii="Arial" w:hAnsi="Arial" w:cs="Arial"/>
                <w:color w:val="000000"/>
                <w:sz w:val="24"/>
                <w:szCs w:val="24"/>
              </w:rPr>
              <w:t xml:space="preserve"> поссовета</w:t>
            </w:r>
          </w:p>
        </w:tc>
        <w:tc>
          <w:tcPr>
            <w:tcW w:w="4819" w:type="dxa"/>
            <w:tcMar>
              <w:top w:w="102" w:type="dxa"/>
              <w:left w:w="62" w:type="dxa"/>
              <w:bottom w:w="102" w:type="dxa"/>
              <w:right w:w="62" w:type="dxa"/>
            </w:tcMar>
          </w:tcPr>
          <w:p w:rsidR="00C34B06" w:rsidRPr="0094192F" w:rsidRDefault="00C34B06" w:rsidP="00632B13">
            <w:pPr>
              <w:pStyle w:val="ConsPlusNormal"/>
              <w:spacing w:line="240" w:lineRule="exact"/>
              <w:ind w:firstLine="5"/>
              <w:jc w:val="center"/>
              <w:rPr>
                <w:rFonts w:ascii="Arial" w:hAnsi="Arial" w:cs="Arial"/>
                <w:color w:val="000000"/>
                <w:sz w:val="24"/>
                <w:szCs w:val="24"/>
              </w:rPr>
            </w:pPr>
            <w:r w:rsidRPr="0094192F">
              <w:rPr>
                <w:rFonts w:ascii="Arial" w:hAnsi="Arial" w:cs="Arial"/>
                <w:color w:val="000000"/>
                <w:sz w:val="24"/>
                <w:szCs w:val="24"/>
              </w:rPr>
              <w:t>_________________________________</w:t>
            </w:r>
          </w:p>
          <w:p w:rsidR="00C34B06" w:rsidRPr="0094192F" w:rsidRDefault="00C34B06" w:rsidP="00632B13">
            <w:pPr>
              <w:pStyle w:val="ConsPlusNormal"/>
              <w:spacing w:line="240" w:lineRule="exact"/>
              <w:ind w:firstLine="5"/>
              <w:jc w:val="center"/>
              <w:rPr>
                <w:rFonts w:ascii="Arial" w:hAnsi="Arial" w:cs="Arial"/>
                <w:color w:val="000000"/>
                <w:sz w:val="24"/>
                <w:szCs w:val="24"/>
              </w:rPr>
            </w:pPr>
            <w:r w:rsidRPr="0094192F">
              <w:rPr>
                <w:rFonts w:ascii="Arial" w:hAnsi="Arial" w:cs="Arial"/>
                <w:color w:val="000000"/>
                <w:sz w:val="24"/>
                <w:szCs w:val="24"/>
              </w:rPr>
              <w:t>(указывается должность руководителя контролируемого лица)</w:t>
            </w:r>
          </w:p>
          <w:p w:rsidR="00C34B06" w:rsidRPr="0094192F" w:rsidRDefault="00C34B06" w:rsidP="00632B13">
            <w:pPr>
              <w:pStyle w:val="ConsPlusNormal"/>
              <w:spacing w:line="240" w:lineRule="exact"/>
              <w:ind w:firstLine="5"/>
              <w:jc w:val="center"/>
              <w:rPr>
                <w:rFonts w:ascii="Arial" w:hAnsi="Arial" w:cs="Arial"/>
                <w:color w:val="000000"/>
                <w:sz w:val="24"/>
                <w:szCs w:val="24"/>
              </w:rPr>
            </w:pPr>
            <w:r w:rsidRPr="0094192F">
              <w:rPr>
                <w:rFonts w:ascii="Arial" w:hAnsi="Arial" w:cs="Arial"/>
                <w:color w:val="000000"/>
                <w:sz w:val="24"/>
                <w:szCs w:val="24"/>
              </w:rPr>
              <w:t>_________________________________</w:t>
            </w:r>
          </w:p>
          <w:p w:rsidR="00C34B06" w:rsidRPr="0094192F" w:rsidRDefault="00C34B06" w:rsidP="00632B13">
            <w:pPr>
              <w:pStyle w:val="ConsPlusNormal"/>
              <w:spacing w:line="240" w:lineRule="exact"/>
              <w:ind w:firstLine="5"/>
              <w:jc w:val="center"/>
              <w:rPr>
                <w:rFonts w:ascii="Arial" w:hAnsi="Arial" w:cs="Arial"/>
                <w:color w:val="000000"/>
                <w:sz w:val="24"/>
                <w:szCs w:val="24"/>
              </w:rPr>
            </w:pPr>
            <w:r w:rsidRPr="0094192F">
              <w:rPr>
                <w:rFonts w:ascii="Arial" w:hAnsi="Arial" w:cs="Arial"/>
                <w:color w:val="000000"/>
                <w:sz w:val="24"/>
                <w:szCs w:val="24"/>
              </w:rPr>
              <w:t>(указывается полное наименование контролируемого лица)</w:t>
            </w:r>
          </w:p>
          <w:p w:rsidR="00C34B06" w:rsidRPr="0094192F" w:rsidRDefault="00C34B06" w:rsidP="00632B13">
            <w:pPr>
              <w:pStyle w:val="ConsPlusNormal"/>
              <w:spacing w:line="240" w:lineRule="exact"/>
              <w:ind w:firstLine="5"/>
              <w:jc w:val="center"/>
              <w:rPr>
                <w:rFonts w:ascii="Arial" w:hAnsi="Arial" w:cs="Arial"/>
                <w:color w:val="000000"/>
                <w:sz w:val="24"/>
                <w:szCs w:val="24"/>
              </w:rPr>
            </w:pPr>
            <w:r w:rsidRPr="0094192F">
              <w:rPr>
                <w:rFonts w:ascii="Arial" w:hAnsi="Arial" w:cs="Arial"/>
                <w:color w:val="000000"/>
                <w:sz w:val="24"/>
                <w:szCs w:val="24"/>
              </w:rPr>
              <w:t>_________________________________</w:t>
            </w:r>
          </w:p>
          <w:p w:rsidR="00C34B06" w:rsidRPr="0094192F" w:rsidRDefault="00C34B06" w:rsidP="00632B13">
            <w:pPr>
              <w:pStyle w:val="ConsPlusNormal"/>
              <w:spacing w:line="240" w:lineRule="exact"/>
              <w:ind w:firstLine="5"/>
              <w:jc w:val="center"/>
              <w:rPr>
                <w:rFonts w:ascii="Arial" w:hAnsi="Arial" w:cs="Arial"/>
                <w:color w:val="000000"/>
                <w:sz w:val="24"/>
                <w:szCs w:val="24"/>
              </w:rPr>
            </w:pPr>
            <w:proofErr w:type="gramStart"/>
            <w:r w:rsidRPr="0094192F">
              <w:rPr>
                <w:rFonts w:ascii="Arial" w:hAnsi="Arial" w:cs="Arial"/>
                <w:color w:val="000000"/>
                <w:sz w:val="24"/>
                <w:szCs w:val="24"/>
              </w:rPr>
              <w:t>(указывается фамилия, имя, отчество</w:t>
            </w:r>
            <w:proofErr w:type="gramEnd"/>
          </w:p>
          <w:p w:rsidR="00C34B06" w:rsidRPr="0094192F" w:rsidRDefault="00C34B06" w:rsidP="00632B13">
            <w:pPr>
              <w:pStyle w:val="ConsPlusNormal"/>
              <w:spacing w:line="240" w:lineRule="exact"/>
              <w:ind w:firstLine="5"/>
              <w:jc w:val="center"/>
              <w:rPr>
                <w:rFonts w:ascii="Arial" w:hAnsi="Arial" w:cs="Arial"/>
                <w:color w:val="000000"/>
                <w:sz w:val="24"/>
                <w:szCs w:val="24"/>
              </w:rPr>
            </w:pPr>
            <w:r w:rsidRPr="0094192F">
              <w:rPr>
                <w:rFonts w:ascii="Arial" w:hAnsi="Arial" w:cs="Arial"/>
                <w:color w:val="000000"/>
                <w:sz w:val="24"/>
                <w:szCs w:val="24"/>
              </w:rPr>
              <w:t>(при наличии) руководителя контролируемого лица)</w:t>
            </w:r>
          </w:p>
          <w:p w:rsidR="00C34B06" w:rsidRPr="0094192F" w:rsidRDefault="00C34B06" w:rsidP="00632B13">
            <w:pPr>
              <w:pStyle w:val="ConsPlusNormal"/>
              <w:spacing w:line="240" w:lineRule="exact"/>
              <w:ind w:firstLine="5"/>
              <w:jc w:val="center"/>
              <w:rPr>
                <w:rFonts w:ascii="Arial" w:hAnsi="Arial" w:cs="Arial"/>
                <w:color w:val="000000"/>
                <w:sz w:val="24"/>
                <w:szCs w:val="24"/>
              </w:rPr>
            </w:pPr>
            <w:r w:rsidRPr="0094192F">
              <w:rPr>
                <w:rFonts w:ascii="Arial" w:hAnsi="Arial" w:cs="Arial"/>
                <w:color w:val="000000"/>
                <w:sz w:val="24"/>
                <w:szCs w:val="24"/>
              </w:rPr>
              <w:t>_________________________________</w:t>
            </w:r>
          </w:p>
          <w:p w:rsidR="00C34B06" w:rsidRPr="0094192F" w:rsidRDefault="00C34B06" w:rsidP="00632B13">
            <w:pPr>
              <w:pStyle w:val="ConsPlusNormal"/>
              <w:spacing w:line="240" w:lineRule="exact"/>
              <w:ind w:firstLine="5"/>
              <w:jc w:val="center"/>
              <w:rPr>
                <w:rFonts w:ascii="Arial" w:hAnsi="Arial" w:cs="Arial"/>
                <w:color w:val="000000"/>
                <w:sz w:val="24"/>
                <w:szCs w:val="24"/>
              </w:rPr>
            </w:pPr>
            <w:r w:rsidRPr="0094192F">
              <w:rPr>
                <w:rFonts w:ascii="Arial" w:hAnsi="Arial" w:cs="Arial"/>
                <w:color w:val="000000"/>
                <w:sz w:val="24"/>
                <w:szCs w:val="24"/>
              </w:rPr>
              <w:t>(указывается адрес места нахождения контролируемого лица)</w:t>
            </w:r>
          </w:p>
        </w:tc>
      </w:tr>
    </w:tbl>
    <w:p w:rsidR="00C34B06" w:rsidRPr="0094192F" w:rsidRDefault="00C34B06" w:rsidP="005E09CB">
      <w:pPr>
        <w:pStyle w:val="ConsPlusNormal"/>
        <w:ind w:firstLine="0"/>
        <w:jc w:val="center"/>
        <w:rPr>
          <w:rFonts w:ascii="Arial" w:hAnsi="Arial" w:cs="Arial"/>
          <w:sz w:val="24"/>
          <w:szCs w:val="24"/>
        </w:rPr>
      </w:pPr>
    </w:p>
    <w:p w:rsidR="00C34B06" w:rsidRPr="0094192F" w:rsidRDefault="00C34B06" w:rsidP="005E09CB">
      <w:pPr>
        <w:pStyle w:val="ConsPlusNonformat"/>
        <w:jc w:val="center"/>
        <w:rPr>
          <w:rFonts w:ascii="Arial" w:hAnsi="Arial" w:cs="Arial"/>
          <w:sz w:val="24"/>
          <w:szCs w:val="24"/>
        </w:rPr>
      </w:pPr>
      <w:bookmarkStart w:id="7" w:name="Par320"/>
      <w:bookmarkEnd w:id="7"/>
      <w:r w:rsidRPr="0094192F">
        <w:rPr>
          <w:rFonts w:ascii="Arial" w:hAnsi="Arial" w:cs="Arial"/>
          <w:sz w:val="24"/>
          <w:szCs w:val="24"/>
        </w:rPr>
        <w:t>ПРЕДПИСАНИЕ</w:t>
      </w:r>
    </w:p>
    <w:p w:rsidR="00C34B06" w:rsidRPr="0094192F" w:rsidRDefault="00C34B06" w:rsidP="005E09CB">
      <w:pPr>
        <w:pStyle w:val="ConsPlusNonformat"/>
        <w:jc w:val="center"/>
        <w:rPr>
          <w:rFonts w:ascii="Arial" w:hAnsi="Arial" w:cs="Arial"/>
          <w:sz w:val="24"/>
          <w:szCs w:val="24"/>
        </w:rPr>
      </w:pPr>
    </w:p>
    <w:p w:rsidR="00C34B06" w:rsidRPr="0094192F" w:rsidRDefault="00C34B06" w:rsidP="005E09CB">
      <w:pPr>
        <w:pStyle w:val="ConsPlusNonformat"/>
        <w:jc w:val="center"/>
        <w:rPr>
          <w:rFonts w:ascii="Arial" w:hAnsi="Arial" w:cs="Arial"/>
          <w:sz w:val="24"/>
          <w:szCs w:val="24"/>
        </w:rPr>
      </w:pPr>
      <w:r w:rsidRPr="0094192F">
        <w:rPr>
          <w:rFonts w:ascii="Arial" w:hAnsi="Arial" w:cs="Arial"/>
          <w:sz w:val="24"/>
          <w:szCs w:val="24"/>
        </w:rPr>
        <w:t>_____________________________________________________________________</w:t>
      </w:r>
    </w:p>
    <w:p w:rsidR="00C34B06" w:rsidRPr="0094192F" w:rsidRDefault="00C34B06" w:rsidP="005E09CB">
      <w:pPr>
        <w:pStyle w:val="ConsPlusNonformat"/>
        <w:jc w:val="center"/>
        <w:rPr>
          <w:rFonts w:ascii="Arial" w:hAnsi="Arial" w:cs="Arial"/>
          <w:i/>
          <w:sz w:val="24"/>
          <w:szCs w:val="24"/>
        </w:rPr>
      </w:pPr>
      <w:r w:rsidRPr="0094192F">
        <w:rPr>
          <w:rFonts w:ascii="Arial" w:hAnsi="Arial" w:cs="Arial"/>
          <w:i/>
          <w:sz w:val="24"/>
          <w:szCs w:val="24"/>
        </w:rPr>
        <w:t>(указывается полное наименование контролируемого лица в дательном падеже)</w:t>
      </w:r>
    </w:p>
    <w:p w:rsidR="00C34B06" w:rsidRPr="0094192F" w:rsidRDefault="00C34B06" w:rsidP="005E09CB">
      <w:pPr>
        <w:pStyle w:val="ConsPlusNonformat"/>
        <w:jc w:val="center"/>
        <w:rPr>
          <w:rFonts w:ascii="Arial" w:hAnsi="Arial" w:cs="Arial"/>
          <w:sz w:val="24"/>
          <w:szCs w:val="24"/>
        </w:rPr>
      </w:pPr>
      <w:r w:rsidRPr="0094192F">
        <w:rPr>
          <w:rFonts w:ascii="Arial" w:hAnsi="Arial" w:cs="Arial"/>
          <w:sz w:val="24"/>
          <w:szCs w:val="24"/>
        </w:rPr>
        <w:t>об устранении выявленных нарушений обязательных требований</w:t>
      </w:r>
    </w:p>
    <w:p w:rsidR="00C34B06" w:rsidRPr="0094192F" w:rsidRDefault="00C34B06" w:rsidP="005E09CB">
      <w:pPr>
        <w:pStyle w:val="ConsPlusNonformat"/>
        <w:jc w:val="center"/>
        <w:rPr>
          <w:rFonts w:ascii="Arial" w:hAnsi="Arial" w:cs="Arial"/>
          <w:sz w:val="24"/>
          <w:szCs w:val="24"/>
        </w:rPr>
      </w:pPr>
    </w:p>
    <w:p w:rsidR="00C34B06" w:rsidRPr="0094192F" w:rsidRDefault="00C34B06" w:rsidP="005E09CB">
      <w:pPr>
        <w:pStyle w:val="ConsPlusNonformat"/>
        <w:jc w:val="both"/>
        <w:rPr>
          <w:rFonts w:ascii="Arial" w:hAnsi="Arial" w:cs="Arial"/>
          <w:sz w:val="24"/>
          <w:szCs w:val="24"/>
        </w:rPr>
      </w:pPr>
      <w:r w:rsidRPr="0094192F">
        <w:rPr>
          <w:rFonts w:ascii="Arial" w:hAnsi="Arial" w:cs="Arial"/>
          <w:sz w:val="24"/>
          <w:szCs w:val="24"/>
        </w:rPr>
        <w:t>По результатам _____________________________________________________________,</w:t>
      </w:r>
    </w:p>
    <w:p w:rsidR="00C34B06" w:rsidRPr="0094192F" w:rsidRDefault="00C34B06" w:rsidP="005E09CB">
      <w:pPr>
        <w:pStyle w:val="ConsPlusNonformat"/>
        <w:jc w:val="center"/>
        <w:rPr>
          <w:rFonts w:ascii="Arial" w:hAnsi="Arial" w:cs="Arial"/>
          <w:i/>
          <w:sz w:val="24"/>
          <w:szCs w:val="24"/>
        </w:rPr>
      </w:pPr>
      <w:proofErr w:type="gramStart"/>
      <w:r w:rsidRPr="0094192F">
        <w:rPr>
          <w:rFonts w:ascii="Arial" w:hAnsi="Arial" w:cs="Arial"/>
          <w:i/>
          <w:sz w:val="24"/>
          <w:szCs w:val="24"/>
        </w:rPr>
        <w:t xml:space="preserve">(указываются вид и форма контрольного мероприятия в соответствии </w:t>
      </w:r>
      <w:proofErr w:type="gramEnd"/>
    </w:p>
    <w:p w:rsidR="00C34B06" w:rsidRPr="0094192F" w:rsidRDefault="00C34B06" w:rsidP="005E09CB">
      <w:pPr>
        <w:pStyle w:val="ConsPlusNonformat"/>
        <w:jc w:val="center"/>
        <w:rPr>
          <w:rFonts w:ascii="Arial" w:hAnsi="Arial" w:cs="Arial"/>
          <w:i/>
          <w:sz w:val="24"/>
          <w:szCs w:val="24"/>
        </w:rPr>
      </w:pPr>
      <w:r w:rsidRPr="0094192F">
        <w:rPr>
          <w:rFonts w:ascii="Arial" w:hAnsi="Arial" w:cs="Arial"/>
          <w:i/>
          <w:sz w:val="24"/>
          <w:szCs w:val="24"/>
        </w:rPr>
        <w:t>с решением Контрольного органа)</w:t>
      </w:r>
    </w:p>
    <w:p w:rsidR="00C34B06" w:rsidRPr="0094192F" w:rsidRDefault="00C34B06" w:rsidP="005E09CB">
      <w:pPr>
        <w:pStyle w:val="ConsPlusNonformat"/>
        <w:jc w:val="both"/>
        <w:rPr>
          <w:rFonts w:ascii="Arial" w:hAnsi="Arial" w:cs="Arial"/>
          <w:sz w:val="24"/>
          <w:szCs w:val="24"/>
        </w:rPr>
      </w:pPr>
      <w:r w:rsidRPr="0094192F">
        <w:rPr>
          <w:rFonts w:ascii="Arial" w:hAnsi="Arial" w:cs="Arial"/>
          <w:sz w:val="24"/>
          <w:szCs w:val="24"/>
        </w:rPr>
        <w:t>проведенной _______________________________________________________________</w:t>
      </w:r>
    </w:p>
    <w:p w:rsidR="00C34B06" w:rsidRPr="0094192F" w:rsidRDefault="00C34B06" w:rsidP="005E09CB">
      <w:pPr>
        <w:pStyle w:val="ConsPlusNonformat"/>
        <w:jc w:val="both"/>
        <w:rPr>
          <w:rFonts w:ascii="Arial" w:hAnsi="Arial" w:cs="Arial"/>
          <w:i/>
          <w:sz w:val="24"/>
          <w:szCs w:val="24"/>
        </w:rPr>
      </w:pPr>
      <w:r w:rsidRPr="0094192F">
        <w:rPr>
          <w:rFonts w:ascii="Arial" w:hAnsi="Arial" w:cs="Arial"/>
          <w:i/>
          <w:sz w:val="24"/>
          <w:szCs w:val="24"/>
        </w:rPr>
        <w:t>(указывается полное наименование контрольного органа)</w:t>
      </w:r>
    </w:p>
    <w:p w:rsidR="00C34B06" w:rsidRPr="0094192F" w:rsidRDefault="00C34B06" w:rsidP="005E09CB">
      <w:pPr>
        <w:pStyle w:val="ConsPlusNonformat"/>
        <w:jc w:val="both"/>
        <w:rPr>
          <w:rFonts w:ascii="Arial" w:hAnsi="Arial" w:cs="Arial"/>
          <w:sz w:val="24"/>
          <w:szCs w:val="24"/>
        </w:rPr>
      </w:pPr>
      <w:r w:rsidRPr="0094192F">
        <w:rPr>
          <w:rFonts w:ascii="Arial" w:hAnsi="Arial" w:cs="Arial"/>
          <w:sz w:val="24"/>
          <w:szCs w:val="24"/>
        </w:rPr>
        <w:t>в отношении _______________________________________________________________</w:t>
      </w:r>
    </w:p>
    <w:p w:rsidR="00C34B06" w:rsidRPr="0094192F" w:rsidRDefault="00C34B06" w:rsidP="005E09CB">
      <w:pPr>
        <w:pStyle w:val="ConsPlusNonformat"/>
        <w:jc w:val="both"/>
        <w:rPr>
          <w:rFonts w:ascii="Arial" w:hAnsi="Arial" w:cs="Arial"/>
          <w:i/>
          <w:sz w:val="24"/>
          <w:szCs w:val="24"/>
        </w:rPr>
      </w:pPr>
      <w:r w:rsidRPr="0094192F">
        <w:rPr>
          <w:rFonts w:ascii="Arial" w:hAnsi="Arial" w:cs="Arial"/>
          <w:i/>
          <w:sz w:val="24"/>
          <w:szCs w:val="24"/>
        </w:rPr>
        <w:t>(указывается полное наименование контролируемого лица)</w:t>
      </w:r>
    </w:p>
    <w:p w:rsidR="00C34B06" w:rsidRPr="0094192F" w:rsidRDefault="00C34B06" w:rsidP="005E09CB">
      <w:pPr>
        <w:pStyle w:val="ConsPlusNonformat"/>
        <w:jc w:val="both"/>
        <w:rPr>
          <w:rFonts w:ascii="Arial" w:hAnsi="Arial" w:cs="Arial"/>
          <w:sz w:val="24"/>
          <w:szCs w:val="24"/>
        </w:rPr>
      </w:pPr>
      <w:r w:rsidRPr="0094192F">
        <w:rPr>
          <w:rFonts w:ascii="Arial" w:hAnsi="Arial" w:cs="Arial"/>
          <w:sz w:val="24"/>
          <w:szCs w:val="24"/>
        </w:rPr>
        <w:t>в период с «__» _________________ 20__ г. по «__» _________________ 20__ г.</w:t>
      </w:r>
    </w:p>
    <w:p w:rsidR="00C34B06" w:rsidRPr="0094192F" w:rsidRDefault="00C34B06" w:rsidP="005E09CB">
      <w:pPr>
        <w:pStyle w:val="ConsPlusNonformat"/>
        <w:jc w:val="both"/>
        <w:rPr>
          <w:rFonts w:ascii="Arial" w:hAnsi="Arial" w:cs="Arial"/>
          <w:sz w:val="24"/>
          <w:szCs w:val="24"/>
        </w:rPr>
      </w:pPr>
    </w:p>
    <w:p w:rsidR="00C34B06" w:rsidRPr="0094192F" w:rsidRDefault="00C34B06" w:rsidP="005E09CB">
      <w:pPr>
        <w:pStyle w:val="ConsPlusNonformat"/>
        <w:jc w:val="both"/>
        <w:rPr>
          <w:rFonts w:ascii="Arial" w:hAnsi="Arial" w:cs="Arial"/>
          <w:sz w:val="24"/>
          <w:szCs w:val="24"/>
        </w:rPr>
      </w:pPr>
      <w:r w:rsidRPr="0094192F">
        <w:rPr>
          <w:rFonts w:ascii="Arial" w:hAnsi="Arial" w:cs="Arial"/>
          <w:sz w:val="24"/>
          <w:szCs w:val="24"/>
        </w:rPr>
        <w:t>на основании ______________________________________________________________</w:t>
      </w:r>
    </w:p>
    <w:p w:rsidR="00C34B06" w:rsidRPr="0094192F" w:rsidRDefault="00C34B06" w:rsidP="005E09CB">
      <w:pPr>
        <w:pStyle w:val="ConsPlusNonformat"/>
        <w:jc w:val="center"/>
        <w:rPr>
          <w:rFonts w:ascii="Arial" w:hAnsi="Arial" w:cs="Arial"/>
          <w:i/>
          <w:sz w:val="24"/>
          <w:szCs w:val="24"/>
        </w:rPr>
      </w:pPr>
      <w:r w:rsidRPr="0094192F">
        <w:rPr>
          <w:rFonts w:ascii="Arial" w:hAnsi="Arial" w:cs="Arial"/>
          <w:i/>
          <w:sz w:val="24"/>
          <w:szCs w:val="24"/>
        </w:rPr>
        <w:t>(указываются наименование и реквизиты акта Контрольного</w:t>
      </w:r>
      <w:r w:rsidR="005D0D2F" w:rsidRPr="0094192F">
        <w:rPr>
          <w:rFonts w:ascii="Arial" w:hAnsi="Arial" w:cs="Arial"/>
          <w:i/>
          <w:sz w:val="24"/>
          <w:szCs w:val="24"/>
        </w:rPr>
        <w:t xml:space="preserve"> </w:t>
      </w:r>
      <w:r w:rsidRPr="0094192F">
        <w:rPr>
          <w:rFonts w:ascii="Arial" w:hAnsi="Arial" w:cs="Arial"/>
          <w:i/>
          <w:sz w:val="24"/>
          <w:szCs w:val="24"/>
        </w:rPr>
        <w:t>органа о проведении контрольного мероприятия)</w:t>
      </w:r>
    </w:p>
    <w:p w:rsidR="00C34B06" w:rsidRPr="0094192F" w:rsidRDefault="00C34B06" w:rsidP="005E09CB">
      <w:pPr>
        <w:pStyle w:val="ConsPlusNonformat"/>
        <w:jc w:val="both"/>
        <w:rPr>
          <w:rFonts w:ascii="Arial" w:hAnsi="Arial" w:cs="Arial"/>
          <w:sz w:val="24"/>
          <w:szCs w:val="24"/>
        </w:rPr>
      </w:pPr>
    </w:p>
    <w:p w:rsidR="00C34B06" w:rsidRPr="0094192F" w:rsidRDefault="00C34B06" w:rsidP="005E09CB">
      <w:pPr>
        <w:pStyle w:val="ConsPlusNonformat"/>
        <w:jc w:val="both"/>
        <w:rPr>
          <w:rFonts w:ascii="Arial" w:hAnsi="Arial" w:cs="Arial"/>
          <w:sz w:val="24"/>
          <w:szCs w:val="24"/>
        </w:rPr>
      </w:pPr>
      <w:r w:rsidRPr="0094192F">
        <w:rPr>
          <w:rFonts w:ascii="Arial" w:hAnsi="Arial" w:cs="Arial"/>
          <w:sz w:val="24"/>
          <w:szCs w:val="24"/>
        </w:rPr>
        <w:t>выявлены нарушения обязательных требований ________________ законодательства:</w:t>
      </w:r>
    </w:p>
    <w:p w:rsidR="00C34B06" w:rsidRPr="0094192F" w:rsidRDefault="00C34B06" w:rsidP="005E09CB">
      <w:pPr>
        <w:pStyle w:val="ConsPlusNonformat"/>
        <w:jc w:val="center"/>
        <w:rPr>
          <w:rFonts w:ascii="Arial" w:hAnsi="Arial" w:cs="Arial"/>
          <w:i/>
          <w:sz w:val="24"/>
          <w:szCs w:val="24"/>
        </w:rPr>
      </w:pPr>
      <w:r w:rsidRPr="0094192F">
        <w:rPr>
          <w:rFonts w:ascii="Arial" w:hAnsi="Arial" w:cs="Arial"/>
          <w:i/>
          <w:sz w:val="24"/>
          <w:szCs w:val="24"/>
        </w:rPr>
        <w:t>(перечисляются выявленные нарушения обязательных требований с указанием</w:t>
      </w:r>
      <w:r w:rsidR="005D0D2F" w:rsidRPr="0094192F">
        <w:rPr>
          <w:rFonts w:ascii="Arial" w:hAnsi="Arial" w:cs="Arial"/>
          <w:i/>
          <w:sz w:val="24"/>
          <w:szCs w:val="24"/>
        </w:rPr>
        <w:t xml:space="preserve"> </w:t>
      </w:r>
      <w:r w:rsidRPr="0094192F">
        <w:rPr>
          <w:rFonts w:ascii="Arial" w:hAnsi="Arial" w:cs="Arial"/>
          <w:i/>
          <w:sz w:val="24"/>
          <w:szCs w:val="24"/>
        </w:rPr>
        <w:t xml:space="preserve">структурных единиц нормативных правовых актов, которыми установлены </w:t>
      </w:r>
      <w:r w:rsidRPr="0094192F">
        <w:rPr>
          <w:rFonts w:ascii="Arial" w:hAnsi="Arial" w:cs="Arial"/>
          <w:i/>
          <w:sz w:val="24"/>
          <w:szCs w:val="24"/>
        </w:rPr>
        <w:lastRenderedPageBreak/>
        <w:t>данные</w:t>
      </w:r>
      <w:r w:rsidR="005D0D2F" w:rsidRPr="0094192F">
        <w:rPr>
          <w:rFonts w:ascii="Arial" w:hAnsi="Arial" w:cs="Arial"/>
          <w:i/>
          <w:sz w:val="24"/>
          <w:szCs w:val="24"/>
        </w:rPr>
        <w:t xml:space="preserve"> </w:t>
      </w:r>
      <w:r w:rsidRPr="0094192F">
        <w:rPr>
          <w:rFonts w:ascii="Arial" w:hAnsi="Arial" w:cs="Arial"/>
          <w:i/>
          <w:sz w:val="24"/>
          <w:szCs w:val="24"/>
        </w:rPr>
        <w:t>обязательные требования)</w:t>
      </w:r>
    </w:p>
    <w:p w:rsidR="00C34B06" w:rsidRPr="0094192F" w:rsidRDefault="00C34B06" w:rsidP="005E09CB">
      <w:pPr>
        <w:pStyle w:val="ConsPlusNonformat"/>
        <w:jc w:val="both"/>
        <w:rPr>
          <w:rFonts w:ascii="Arial" w:hAnsi="Arial" w:cs="Arial"/>
          <w:sz w:val="24"/>
          <w:szCs w:val="24"/>
        </w:rPr>
      </w:pPr>
    </w:p>
    <w:p w:rsidR="00C34B06" w:rsidRPr="0094192F" w:rsidRDefault="00C34B06" w:rsidP="005E09CB">
      <w:pPr>
        <w:pStyle w:val="ConsPlusNonformat"/>
        <w:jc w:val="both"/>
        <w:rPr>
          <w:rFonts w:ascii="Arial" w:hAnsi="Arial" w:cs="Arial"/>
          <w:sz w:val="24"/>
          <w:szCs w:val="24"/>
        </w:rPr>
      </w:pPr>
      <w:r w:rsidRPr="0094192F">
        <w:rPr>
          <w:rFonts w:ascii="Arial" w:hAnsi="Arial" w:cs="Arial"/>
          <w:sz w:val="24"/>
          <w:szCs w:val="24"/>
        </w:rPr>
        <w:t>На основании изложенного, в соответст</w:t>
      </w:r>
      <w:r w:rsidRPr="0094192F">
        <w:rPr>
          <w:rFonts w:ascii="Arial" w:hAnsi="Arial" w:cs="Arial"/>
          <w:color w:val="auto"/>
          <w:sz w:val="24"/>
          <w:szCs w:val="24"/>
        </w:rPr>
        <w:t>вии с пунктом 1 части 2 статьи 90</w:t>
      </w:r>
      <w:r w:rsidRPr="0094192F">
        <w:rPr>
          <w:rFonts w:ascii="Arial" w:hAnsi="Arial" w:cs="Arial"/>
          <w:sz w:val="24"/>
          <w:szCs w:val="24"/>
        </w:rPr>
        <w:t>Федерального закона от 31 июля 2020 г. № 248-ФЗ «О государственном контрол</w:t>
      </w:r>
      <w:proofErr w:type="gramStart"/>
      <w:r w:rsidRPr="0094192F">
        <w:rPr>
          <w:rFonts w:ascii="Arial" w:hAnsi="Arial" w:cs="Arial"/>
          <w:sz w:val="24"/>
          <w:szCs w:val="24"/>
        </w:rPr>
        <w:t>е(</w:t>
      </w:r>
      <w:proofErr w:type="gramEnd"/>
      <w:r w:rsidRPr="0094192F">
        <w:rPr>
          <w:rFonts w:ascii="Arial" w:hAnsi="Arial" w:cs="Arial"/>
          <w:sz w:val="24"/>
          <w:szCs w:val="24"/>
        </w:rPr>
        <w:t>надзоре) и муниципальном контроле в Российской Федерации» ___________________________________________________________________________</w:t>
      </w:r>
    </w:p>
    <w:p w:rsidR="00C34B06" w:rsidRPr="0094192F" w:rsidRDefault="00C34B06" w:rsidP="005E09CB">
      <w:pPr>
        <w:pStyle w:val="ConsPlusNonformat"/>
        <w:jc w:val="both"/>
        <w:rPr>
          <w:rFonts w:ascii="Arial" w:hAnsi="Arial" w:cs="Arial"/>
          <w:i/>
          <w:sz w:val="24"/>
          <w:szCs w:val="24"/>
        </w:rPr>
      </w:pPr>
      <w:r w:rsidRPr="0094192F">
        <w:rPr>
          <w:rFonts w:ascii="Arial" w:hAnsi="Arial" w:cs="Arial"/>
          <w:i/>
          <w:sz w:val="24"/>
          <w:szCs w:val="24"/>
        </w:rPr>
        <w:t>(указывается полное наименование Контрольного органа)</w:t>
      </w:r>
    </w:p>
    <w:p w:rsidR="00C34B06" w:rsidRPr="0094192F" w:rsidRDefault="00C34B06" w:rsidP="005E09CB">
      <w:pPr>
        <w:pStyle w:val="ConsPlusNonformat"/>
        <w:jc w:val="both"/>
        <w:rPr>
          <w:rFonts w:ascii="Arial" w:hAnsi="Arial" w:cs="Arial"/>
          <w:sz w:val="24"/>
          <w:szCs w:val="24"/>
        </w:rPr>
      </w:pPr>
    </w:p>
    <w:p w:rsidR="00C34B06" w:rsidRPr="0094192F" w:rsidRDefault="00C34B06" w:rsidP="005E09CB">
      <w:pPr>
        <w:pStyle w:val="ConsPlusNonformat"/>
        <w:jc w:val="both"/>
        <w:rPr>
          <w:rFonts w:ascii="Arial" w:hAnsi="Arial" w:cs="Arial"/>
          <w:sz w:val="24"/>
          <w:szCs w:val="24"/>
        </w:rPr>
      </w:pPr>
      <w:r w:rsidRPr="0094192F">
        <w:rPr>
          <w:rFonts w:ascii="Arial" w:hAnsi="Arial" w:cs="Arial"/>
          <w:sz w:val="24"/>
          <w:szCs w:val="24"/>
        </w:rPr>
        <w:t>предписывает:</w:t>
      </w:r>
    </w:p>
    <w:p w:rsidR="00C34B06" w:rsidRPr="0094192F" w:rsidRDefault="00C34B06" w:rsidP="005E09CB">
      <w:pPr>
        <w:pStyle w:val="ConsPlusNonformat"/>
        <w:jc w:val="both"/>
        <w:rPr>
          <w:rFonts w:ascii="Arial" w:hAnsi="Arial" w:cs="Arial"/>
          <w:sz w:val="24"/>
          <w:szCs w:val="24"/>
        </w:rPr>
      </w:pPr>
      <w:r w:rsidRPr="0094192F">
        <w:rPr>
          <w:rFonts w:ascii="Arial" w:hAnsi="Arial" w:cs="Arial"/>
          <w:sz w:val="24"/>
          <w:szCs w:val="24"/>
        </w:rPr>
        <w:t xml:space="preserve">1. Устранить выявленные нарушения обязательных требований в срок </w:t>
      </w:r>
      <w:proofErr w:type="gramStart"/>
      <w:r w:rsidRPr="0094192F">
        <w:rPr>
          <w:rFonts w:ascii="Arial" w:hAnsi="Arial" w:cs="Arial"/>
          <w:sz w:val="24"/>
          <w:szCs w:val="24"/>
        </w:rPr>
        <w:t>до</w:t>
      </w:r>
      <w:proofErr w:type="gramEnd"/>
    </w:p>
    <w:p w:rsidR="00C34B06" w:rsidRPr="0094192F" w:rsidRDefault="00C34B06" w:rsidP="005E09CB">
      <w:pPr>
        <w:pStyle w:val="ConsPlusNonformat"/>
        <w:jc w:val="both"/>
        <w:rPr>
          <w:rFonts w:ascii="Arial" w:hAnsi="Arial" w:cs="Arial"/>
          <w:sz w:val="24"/>
          <w:szCs w:val="24"/>
        </w:rPr>
      </w:pPr>
      <w:r w:rsidRPr="0094192F">
        <w:rPr>
          <w:rFonts w:ascii="Arial" w:hAnsi="Arial" w:cs="Arial"/>
          <w:sz w:val="24"/>
          <w:szCs w:val="24"/>
        </w:rPr>
        <w:t>«______» ______________ 20_____ г. включительно.</w:t>
      </w:r>
    </w:p>
    <w:p w:rsidR="00C34B06" w:rsidRPr="0094192F" w:rsidRDefault="00C34B06" w:rsidP="005E09CB">
      <w:pPr>
        <w:pStyle w:val="ConsPlusNonformat"/>
        <w:jc w:val="both"/>
        <w:rPr>
          <w:rFonts w:ascii="Arial" w:hAnsi="Arial" w:cs="Arial"/>
          <w:sz w:val="24"/>
          <w:szCs w:val="24"/>
        </w:rPr>
      </w:pPr>
      <w:r w:rsidRPr="0094192F">
        <w:rPr>
          <w:rFonts w:ascii="Arial" w:hAnsi="Arial" w:cs="Arial"/>
          <w:sz w:val="24"/>
          <w:szCs w:val="24"/>
        </w:rPr>
        <w:t>2. Уведомить _______________________________________________________________</w:t>
      </w:r>
    </w:p>
    <w:p w:rsidR="00C34B06" w:rsidRPr="0094192F" w:rsidRDefault="00C34B06" w:rsidP="005E09CB">
      <w:pPr>
        <w:pStyle w:val="ConsPlusNonformat"/>
        <w:jc w:val="both"/>
        <w:rPr>
          <w:rFonts w:ascii="Arial" w:hAnsi="Arial" w:cs="Arial"/>
          <w:i/>
          <w:sz w:val="24"/>
          <w:szCs w:val="24"/>
        </w:rPr>
      </w:pPr>
      <w:r w:rsidRPr="0094192F">
        <w:rPr>
          <w:rFonts w:ascii="Arial" w:hAnsi="Arial" w:cs="Arial"/>
          <w:i/>
          <w:sz w:val="24"/>
          <w:szCs w:val="24"/>
        </w:rPr>
        <w:t>(указывается полное наименование контрольного органа)</w:t>
      </w:r>
    </w:p>
    <w:p w:rsidR="00C34B06" w:rsidRPr="0094192F" w:rsidRDefault="00C34B06" w:rsidP="005E09CB">
      <w:pPr>
        <w:pStyle w:val="ConsPlusNonformat"/>
        <w:jc w:val="both"/>
        <w:rPr>
          <w:rFonts w:ascii="Arial" w:hAnsi="Arial" w:cs="Arial"/>
          <w:sz w:val="24"/>
          <w:szCs w:val="24"/>
        </w:rPr>
      </w:pPr>
      <w:r w:rsidRPr="0094192F">
        <w:rPr>
          <w:rFonts w:ascii="Arial" w:hAnsi="Arial" w:cs="Arial"/>
          <w:sz w:val="24"/>
          <w:szCs w:val="24"/>
        </w:rPr>
        <w:t>об исполнении предписания об устранении выявленных нарушений обязательных требований с приложением документов и сведений,</w:t>
      </w:r>
      <w:r w:rsidR="005D0D2F" w:rsidRPr="0094192F">
        <w:rPr>
          <w:rFonts w:ascii="Arial" w:hAnsi="Arial" w:cs="Arial"/>
          <w:sz w:val="24"/>
          <w:szCs w:val="24"/>
        </w:rPr>
        <w:t xml:space="preserve"> </w:t>
      </w:r>
      <w:r w:rsidRPr="0094192F">
        <w:rPr>
          <w:rFonts w:ascii="Arial" w:hAnsi="Arial" w:cs="Arial"/>
          <w:sz w:val="24"/>
          <w:szCs w:val="24"/>
        </w:rPr>
        <w:t>подтверждающих устранение выявленных нарушений обязательных требований,</w:t>
      </w:r>
      <w:r w:rsidR="005D0D2F" w:rsidRPr="0094192F">
        <w:rPr>
          <w:rFonts w:ascii="Arial" w:hAnsi="Arial" w:cs="Arial"/>
          <w:sz w:val="24"/>
          <w:szCs w:val="24"/>
        </w:rPr>
        <w:t xml:space="preserve"> </w:t>
      </w:r>
      <w:r w:rsidRPr="0094192F">
        <w:rPr>
          <w:rFonts w:ascii="Arial" w:hAnsi="Arial" w:cs="Arial"/>
          <w:sz w:val="24"/>
          <w:szCs w:val="24"/>
        </w:rPr>
        <w:t xml:space="preserve">в срок </w:t>
      </w:r>
    </w:p>
    <w:p w:rsidR="00C34B06" w:rsidRPr="0094192F" w:rsidRDefault="00C34B06" w:rsidP="005E09CB">
      <w:pPr>
        <w:pStyle w:val="ConsPlusNonformat"/>
        <w:jc w:val="both"/>
        <w:rPr>
          <w:rFonts w:ascii="Arial" w:hAnsi="Arial" w:cs="Arial"/>
          <w:sz w:val="24"/>
          <w:szCs w:val="24"/>
        </w:rPr>
      </w:pPr>
      <w:r w:rsidRPr="0094192F">
        <w:rPr>
          <w:rFonts w:ascii="Arial" w:hAnsi="Arial" w:cs="Arial"/>
          <w:sz w:val="24"/>
          <w:szCs w:val="24"/>
        </w:rPr>
        <w:t>до «__» _______________ 20_____ г. включительно.</w:t>
      </w:r>
    </w:p>
    <w:p w:rsidR="00C34B06" w:rsidRPr="0094192F" w:rsidRDefault="00C34B06" w:rsidP="005E09CB">
      <w:pPr>
        <w:pStyle w:val="ConsPlusNonformat"/>
        <w:jc w:val="both"/>
        <w:rPr>
          <w:rFonts w:ascii="Arial" w:hAnsi="Arial" w:cs="Arial"/>
          <w:sz w:val="24"/>
          <w:szCs w:val="24"/>
        </w:rPr>
      </w:pPr>
    </w:p>
    <w:p w:rsidR="00C34B06" w:rsidRPr="0094192F" w:rsidRDefault="00C34B06" w:rsidP="005E09CB">
      <w:pPr>
        <w:pStyle w:val="ConsPlusNonformat"/>
        <w:jc w:val="both"/>
        <w:rPr>
          <w:rFonts w:ascii="Arial" w:hAnsi="Arial" w:cs="Arial"/>
          <w:sz w:val="24"/>
          <w:szCs w:val="24"/>
        </w:rPr>
      </w:pPr>
      <w:r w:rsidRPr="0094192F">
        <w:rPr>
          <w:rFonts w:ascii="Arial" w:hAnsi="Arial" w:cs="Arial"/>
          <w:sz w:val="24"/>
          <w:szCs w:val="24"/>
        </w:rPr>
        <w:t>Неисполнение настоящего предписания в установленный срок влечет</w:t>
      </w:r>
      <w:r w:rsidR="005D0D2F" w:rsidRPr="0094192F">
        <w:rPr>
          <w:rFonts w:ascii="Arial" w:hAnsi="Arial" w:cs="Arial"/>
          <w:sz w:val="24"/>
          <w:szCs w:val="24"/>
        </w:rPr>
        <w:t xml:space="preserve"> </w:t>
      </w:r>
      <w:r w:rsidRPr="0094192F">
        <w:rPr>
          <w:rFonts w:ascii="Arial" w:hAnsi="Arial" w:cs="Arial"/>
          <w:sz w:val="24"/>
          <w:szCs w:val="24"/>
        </w:rPr>
        <w:t>ответственность, установленную законодательством Российской Федерации.</w:t>
      </w:r>
    </w:p>
    <w:p w:rsidR="00C34B06" w:rsidRPr="0094192F" w:rsidRDefault="00C34B06" w:rsidP="005E09CB">
      <w:pPr>
        <w:pStyle w:val="ConsPlusNormal"/>
        <w:ind w:firstLine="540"/>
        <w:jc w:val="both"/>
        <w:rPr>
          <w:rFonts w:ascii="Arial" w:hAnsi="Arial" w:cs="Arial"/>
          <w:sz w:val="24"/>
          <w:szCs w:val="24"/>
        </w:rPr>
      </w:pPr>
    </w:p>
    <w:tbl>
      <w:tblPr>
        <w:tblW w:w="0" w:type="auto"/>
        <w:tblCellMar>
          <w:top w:w="102" w:type="dxa"/>
          <w:left w:w="62" w:type="dxa"/>
          <w:bottom w:w="102" w:type="dxa"/>
          <w:right w:w="62" w:type="dxa"/>
        </w:tblCellMar>
        <w:tblLook w:val="00A0" w:firstRow="1" w:lastRow="0" w:firstColumn="1" w:lastColumn="0" w:noHBand="0" w:noVBand="0"/>
      </w:tblPr>
      <w:tblGrid>
        <w:gridCol w:w="3010"/>
        <w:gridCol w:w="3194"/>
        <w:gridCol w:w="3011"/>
      </w:tblGrid>
      <w:tr w:rsidR="00C34B06" w:rsidRPr="0094192F" w:rsidTr="00632B13">
        <w:tc>
          <w:tcPr>
            <w:tcW w:w="3010" w:type="dxa"/>
            <w:tcMar>
              <w:top w:w="102" w:type="dxa"/>
              <w:left w:w="62" w:type="dxa"/>
              <w:bottom w:w="102" w:type="dxa"/>
              <w:right w:w="62" w:type="dxa"/>
            </w:tcMar>
          </w:tcPr>
          <w:p w:rsidR="00C34B06" w:rsidRPr="0094192F" w:rsidRDefault="00C34B06" w:rsidP="00632B13">
            <w:pPr>
              <w:pStyle w:val="ConsPlusNormal"/>
              <w:ind w:firstLine="0"/>
              <w:rPr>
                <w:rFonts w:ascii="Arial" w:hAnsi="Arial" w:cs="Arial"/>
                <w:color w:val="000000"/>
                <w:sz w:val="24"/>
                <w:szCs w:val="24"/>
              </w:rPr>
            </w:pPr>
            <w:r w:rsidRPr="0094192F">
              <w:rPr>
                <w:rFonts w:ascii="Arial" w:hAnsi="Arial" w:cs="Arial"/>
                <w:color w:val="000000"/>
                <w:sz w:val="24"/>
                <w:szCs w:val="24"/>
              </w:rPr>
              <w:t>__________________</w:t>
            </w:r>
          </w:p>
        </w:tc>
        <w:tc>
          <w:tcPr>
            <w:tcW w:w="3010" w:type="dxa"/>
            <w:tcMar>
              <w:top w:w="102" w:type="dxa"/>
              <w:left w:w="62" w:type="dxa"/>
              <w:bottom w:w="102" w:type="dxa"/>
              <w:right w:w="62" w:type="dxa"/>
            </w:tcMar>
          </w:tcPr>
          <w:p w:rsidR="00C34B06" w:rsidRPr="0094192F" w:rsidRDefault="00C34B06" w:rsidP="00632B13">
            <w:pPr>
              <w:pStyle w:val="ConsPlusNormal"/>
              <w:ind w:firstLine="0"/>
              <w:rPr>
                <w:rFonts w:ascii="Arial" w:hAnsi="Arial" w:cs="Arial"/>
                <w:color w:val="000000"/>
                <w:sz w:val="24"/>
                <w:szCs w:val="24"/>
              </w:rPr>
            </w:pPr>
            <w:r w:rsidRPr="0094192F">
              <w:rPr>
                <w:rFonts w:ascii="Arial" w:hAnsi="Arial" w:cs="Arial"/>
                <w:color w:val="000000"/>
                <w:sz w:val="24"/>
                <w:szCs w:val="24"/>
              </w:rPr>
              <w:t>_______________________</w:t>
            </w:r>
          </w:p>
        </w:tc>
        <w:tc>
          <w:tcPr>
            <w:tcW w:w="3011" w:type="dxa"/>
            <w:tcMar>
              <w:top w:w="102" w:type="dxa"/>
              <w:left w:w="62" w:type="dxa"/>
              <w:bottom w:w="102" w:type="dxa"/>
              <w:right w:w="62" w:type="dxa"/>
            </w:tcMar>
          </w:tcPr>
          <w:p w:rsidR="00C34B06" w:rsidRPr="0094192F" w:rsidRDefault="00C34B06" w:rsidP="00632B13">
            <w:pPr>
              <w:pStyle w:val="ConsPlusNormal"/>
              <w:jc w:val="center"/>
              <w:rPr>
                <w:rFonts w:ascii="Arial" w:hAnsi="Arial" w:cs="Arial"/>
                <w:color w:val="000000"/>
                <w:sz w:val="24"/>
                <w:szCs w:val="24"/>
              </w:rPr>
            </w:pPr>
            <w:r w:rsidRPr="0094192F">
              <w:rPr>
                <w:rFonts w:ascii="Arial" w:hAnsi="Arial" w:cs="Arial"/>
                <w:color w:val="000000"/>
                <w:sz w:val="24"/>
                <w:szCs w:val="24"/>
              </w:rPr>
              <w:t>__________________</w:t>
            </w:r>
          </w:p>
        </w:tc>
      </w:tr>
      <w:tr w:rsidR="00C34B06" w:rsidRPr="0094192F" w:rsidTr="00632B13">
        <w:tc>
          <w:tcPr>
            <w:tcW w:w="3010" w:type="dxa"/>
            <w:tcMar>
              <w:top w:w="102" w:type="dxa"/>
              <w:left w:w="62" w:type="dxa"/>
              <w:bottom w:w="102" w:type="dxa"/>
              <w:right w:w="62" w:type="dxa"/>
            </w:tcMar>
          </w:tcPr>
          <w:p w:rsidR="00C34B06" w:rsidRPr="0094192F" w:rsidRDefault="00C34B06" w:rsidP="00632B13">
            <w:pPr>
              <w:pStyle w:val="ConsPlusNormal"/>
              <w:ind w:firstLine="0"/>
              <w:rPr>
                <w:rFonts w:ascii="Arial" w:hAnsi="Arial" w:cs="Arial"/>
                <w:color w:val="000000"/>
                <w:sz w:val="24"/>
                <w:szCs w:val="24"/>
                <w:vertAlign w:val="superscript"/>
              </w:rPr>
            </w:pPr>
            <w:r w:rsidRPr="0094192F">
              <w:rPr>
                <w:rFonts w:ascii="Arial" w:hAnsi="Arial" w:cs="Arial"/>
                <w:color w:val="000000"/>
                <w:sz w:val="24"/>
                <w:szCs w:val="24"/>
                <w:vertAlign w:val="superscript"/>
              </w:rPr>
              <w:t>(должность лица, уполномоченного на проведение контрольных мероприятий)</w:t>
            </w:r>
          </w:p>
        </w:tc>
        <w:tc>
          <w:tcPr>
            <w:tcW w:w="3010" w:type="dxa"/>
            <w:tcMar>
              <w:top w:w="102" w:type="dxa"/>
              <w:left w:w="62" w:type="dxa"/>
              <w:bottom w:w="102" w:type="dxa"/>
              <w:right w:w="62" w:type="dxa"/>
            </w:tcMar>
          </w:tcPr>
          <w:p w:rsidR="00C34B06" w:rsidRPr="0094192F" w:rsidRDefault="00C34B06" w:rsidP="00632B13">
            <w:pPr>
              <w:pStyle w:val="ConsPlusNormal"/>
              <w:ind w:firstLine="0"/>
              <w:jc w:val="center"/>
              <w:rPr>
                <w:rFonts w:ascii="Arial" w:hAnsi="Arial" w:cs="Arial"/>
                <w:color w:val="000000"/>
                <w:sz w:val="24"/>
                <w:szCs w:val="24"/>
                <w:vertAlign w:val="superscript"/>
              </w:rPr>
            </w:pPr>
            <w:r w:rsidRPr="0094192F">
              <w:rPr>
                <w:rFonts w:ascii="Arial" w:hAnsi="Arial" w:cs="Arial"/>
                <w:color w:val="000000"/>
                <w:sz w:val="24"/>
                <w:szCs w:val="24"/>
                <w:vertAlign w:val="superscript"/>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rsidR="00C34B06" w:rsidRPr="0094192F" w:rsidRDefault="00C34B06" w:rsidP="00632B13">
            <w:pPr>
              <w:pStyle w:val="ConsPlusNormal"/>
              <w:ind w:firstLine="0"/>
              <w:jc w:val="center"/>
              <w:rPr>
                <w:rFonts w:ascii="Arial" w:hAnsi="Arial" w:cs="Arial"/>
                <w:color w:val="000000"/>
                <w:sz w:val="24"/>
                <w:szCs w:val="24"/>
                <w:vertAlign w:val="superscript"/>
              </w:rPr>
            </w:pPr>
            <w:r w:rsidRPr="0094192F">
              <w:rPr>
                <w:rFonts w:ascii="Arial" w:hAnsi="Arial" w:cs="Arial"/>
                <w:color w:val="000000"/>
                <w:sz w:val="24"/>
                <w:szCs w:val="24"/>
                <w:vertAlign w:val="superscript"/>
              </w:rPr>
              <w:t>(фамилия, имя, отчество (при наличии) должностного лица, уполномоченного на проведение контрольных мероприятий)</w:t>
            </w:r>
          </w:p>
        </w:tc>
      </w:tr>
    </w:tbl>
    <w:p w:rsidR="00C34B06" w:rsidRPr="0094192F" w:rsidRDefault="00C34B06" w:rsidP="005E09CB">
      <w:pPr>
        <w:widowControl/>
        <w:spacing w:after="200" w:line="276" w:lineRule="auto"/>
        <w:rPr>
          <w:rFonts w:cs="Arial"/>
          <w:color w:val="4F81BD"/>
          <w:sz w:val="24"/>
          <w:szCs w:val="24"/>
        </w:rPr>
      </w:pPr>
    </w:p>
    <w:p w:rsidR="00C34B06" w:rsidRPr="0094192F" w:rsidRDefault="00C34B06" w:rsidP="005E09CB">
      <w:pPr>
        <w:pStyle w:val="a8"/>
        <w:widowControl/>
        <w:tabs>
          <w:tab w:val="left" w:pos="1134"/>
        </w:tabs>
        <w:ind w:left="0"/>
        <w:jc w:val="center"/>
        <w:rPr>
          <w:rFonts w:cs="Arial"/>
          <w:b/>
          <w:sz w:val="24"/>
          <w:szCs w:val="24"/>
        </w:rPr>
      </w:pPr>
    </w:p>
    <w:p w:rsidR="00C34B06" w:rsidRPr="0094192F" w:rsidRDefault="00C34B06" w:rsidP="005E09CB">
      <w:pPr>
        <w:pStyle w:val="a8"/>
        <w:widowControl/>
        <w:tabs>
          <w:tab w:val="left" w:pos="1134"/>
        </w:tabs>
        <w:ind w:left="0"/>
        <w:jc w:val="center"/>
        <w:rPr>
          <w:rFonts w:cs="Arial"/>
          <w:b/>
          <w:sz w:val="24"/>
          <w:szCs w:val="24"/>
        </w:rPr>
      </w:pPr>
    </w:p>
    <w:p w:rsidR="00C34B06" w:rsidRPr="0094192F" w:rsidRDefault="00C34B06" w:rsidP="005E09CB">
      <w:pPr>
        <w:pStyle w:val="a8"/>
        <w:widowControl/>
        <w:tabs>
          <w:tab w:val="left" w:pos="1134"/>
        </w:tabs>
        <w:ind w:left="0"/>
        <w:jc w:val="center"/>
        <w:rPr>
          <w:rFonts w:cs="Arial"/>
          <w:b/>
          <w:sz w:val="24"/>
          <w:szCs w:val="24"/>
        </w:rPr>
      </w:pPr>
    </w:p>
    <w:p w:rsidR="00C34B06" w:rsidRPr="0094192F" w:rsidRDefault="00C34B06" w:rsidP="005E09CB">
      <w:pPr>
        <w:pStyle w:val="a8"/>
        <w:widowControl/>
        <w:tabs>
          <w:tab w:val="left" w:pos="1134"/>
        </w:tabs>
        <w:ind w:left="0"/>
        <w:jc w:val="center"/>
        <w:rPr>
          <w:rFonts w:cs="Arial"/>
          <w:b/>
          <w:sz w:val="24"/>
          <w:szCs w:val="24"/>
        </w:rPr>
      </w:pPr>
    </w:p>
    <w:p w:rsidR="00C34B06" w:rsidRPr="0094192F" w:rsidRDefault="00C34B06" w:rsidP="000E7BBF">
      <w:pPr>
        <w:widowControl/>
        <w:spacing w:after="200" w:line="276" w:lineRule="auto"/>
        <w:rPr>
          <w:rFonts w:cs="Arial"/>
          <w:sz w:val="24"/>
          <w:szCs w:val="24"/>
        </w:rPr>
      </w:pPr>
    </w:p>
    <w:p w:rsidR="00C34B06" w:rsidRPr="0094192F" w:rsidRDefault="00C34B06" w:rsidP="000E7BBF">
      <w:pPr>
        <w:widowControl/>
        <w:spacing w:after="200" w:line="276" w:lineRule="auto"/>
        <w:rPr>
          <w:rFonts w:cs="Arial"/>
          <w:i/>
          <w:sz w:val="24"/>
          <w:szCs w:val="24"/>
        </w:rPr>
      </w:pPr>
    </w:p>
    <w:p w:rsidR="00C34B06" w:rsidRPr="0094192F" w:rsidRDefault="00C34B06" w:rsidP="000E7BBF">
      <w:pPr>
        <w:widowControl/>
        <w:spacing w:after="200" w:line="276" w:lineRule="auto"/>
        <w:rPr>
          <w:rFonts w:cs="Arial"/>
          <w:i/>
          <w:sz w:val="24"/>
          <w:szCs w:val="24"/>
        </w:rPr>
      </w:pPr>
    </w:p>
    <w:p w:rsidR="00C34B06" w:rsidRPr="0094192F" w:rsidRDefault="00C34B06" w:rsidP="000E7BBF">
      <w:pPr>
        <w:widowControl/>
        <w:spacing w:after="200" w:line="276" w:lineRule="auto"/>
        <w:rPr>
          <w:rFonts w:cs="Arial"/>
          <w:i/>
          <w:sz w:val="24"/>
          <w:szCs w:val="24"/>
        </w:rPr>
      </w:pPr>
    </w:p>
    <w:p w:rsidR="00C34B06" w:rsidRPr="0094192F" w:rsidRDefault="00C34B06" w:rsidP="000E7BBF">
      <w:pPr>
        <w:widowControl/>
        <w:spacing w:after="200" w:line="276" w:lineRule="auto"/>
        <w:rPr>
          <w:rFonts w:cs="Arial"/>
          <w:i/>
          <w:sz w:val="24"/>
          <w:szCs w:val="24"/>
        </w:rPr>
      </w:pPr>
    </w:p>
    <w:p w:rsidR="00C34B06" w:rsidRPr="0094192F" w:rsidRDefault="00C34B06" w:rsidP="000E7BBF">
      <w:pPr>
        <w:widowControl/>
        <w:spacing w:after="200" w:line="276" w:lineRule="auto"/>
        <w:rPr>
          <w:rFonts w:cs="Arial"/>
          <w:i/>
          <w:sz w:val="24"/>
          <w:szCs w:val="24"/>
        </w:rPr>
      </w:pPr>
    </w:p>
    <w:p w:rsidR="00C34B06" w:rsidRPr="0094192F" w:rsidRDefault="00C34B06" w:rsidP="000E7BBF">
      <w:pPr>
        <w:widowControl/>
        <w:spacing w:after="200" w:line="276" w:lineRule="auto"/>
        <w:rPr>
          <w:rFonts w:cs="Arial"/>
          <w:i/>
          <w:sz w:val="24"/>
          <w:szCs w:val="24"/>
        </w:rPr>
      </w:pPr>
    </w:p>
    <w:p w:rsidR="00C34B06" w:rsidRPr="0094192F" w:rsidRDefault="00C34B06" w:rsidP="000E7BBF">
      <w:pPr>
        <w:widowControl/>
        <w:spacing w:after="200" w:line="276" w:lineRule="auto"/>
        <w:rPr>
          <w:rFonts w:cs="Arial"/>
          <w:i/>
          <w:sz w:val="24"/>
          <w:szCs w:val="24"/>
        </w:rPr>
      </w:pPr>
    </w:p>
    <w:p w:rsidR="00C34B06" w:rsidRPr="0094192F" w:rsidRDefault="00C34B06" w:rsidP="000E7BBF">
      <w:pPr>
        <w:widowControl/>
        <w:spacing w:after="200" w:line="276" w:lineRule="auto"/>
        <w:rPr>
          <w:rFonts w:cs="Arial"/>
          <w:i/>
          <w:sz w:val="24"/>
          <w:szCs w:val="24"/>
        </w:rPr>
      </w:pPr>
    </w:p>
    <w:p w:rsidR="00C34B06" w:rsidRPr="0094192F" w:rsidRDefault="00C34B06" w:rsidP="000E7BBF">
      <w:pPr>
        <w:widowControl/>
        <w:spacing w:after="200" w:line="276" w:lineRule="auto"/>
        <w:rPr>
          <w:rFonts w:cs="Arial"/>
          <w:i/>
          <w:sz w:val="24"/>
          <w:szCs w:val="24"/>
        </w:rPr>
      </w:pPr>
    </w:p>
    <w:p w:rsidR="00C34B06" w:rsidRPr="0094192F" w:rsidRDefault="00C34B06" w:rsidP="000E7BBF">
      <w:pPr>
        <w:widowControl/>
        <w:spacing w:after="200" w:line="276" w:lineRule="auto"/>
        <w:rPr>
          <w:rFonts w:cs="Arial"/>
          <w:i/>
          <w:sz w:val="24"/>
          <w:szCs w:val="24"/>
        </w:rPr>
      </w:pPr>
    </w:p>
    <w:p w:rsidR="00C34B06" w:rsidRPr="0094192F" w:rsidRDefault="00C34B06" w:rsidP="000E7BBF">
      <w:pPr>
        <w:widowControl/>
        <w:spacing w:after="200" w:line="276" w:lineRule="auto"/>
        <w:rPr>
          <w:rFonts w:cs="Arial"/>
          <w:i/>
          <w:sz w:val="24"/>
          <w:szCs w:val="24"/>
        </w:rPr>
      </w:pPr>
    </w:p>
    <w:p w:rsidR="00C34B06" w:rsidRPr="0094192F" w:rsidRDefault="00C34B06" w:rsidP="000E7BBF">
      <w:pPr>
        <w:widowControl/>
        <w:spacing w:after="200" w:line="276" w:lineRule="auto"/>
        <w:rPr>
          <w:rFonts w:cs="Arial"/>
          <w:i/>
          <w:sz w:val="24"/>
          <w:szCs w:val="24"/>
        </w:rPr>
      </w:pPr>
    </w:p>
    <w:p w:rsidR="00C34B06" w:rsidRPr="0094192F" w:rsidRDefault="00C34B06" w:rsidP="000E7BBF">
      <w:pPr>
        <w:pStyle w:val="ConsPlusNormal"/>
        <w:spacing w:line="192" w:lineRule="auto"/>
        <w:ind w:left="3827" w:firstLine="708"/>
        <w:outlineLvl w:val="1"/>
        <w:rPr>
          <w:rFonts w:ascii="Arial" w:hAnsi="Arial" w:cs="Arial"/>
          <w:sz w:val="24"/>
          <w:szCs w:val="24"/>
        </w:rPr>
        <w:sectPr w:rsidR="00C34B06" w:rsidRPr="0094192F" w:rsidSect="00E25E00">
          <w:pgSz w:w="11906" w:h="16838"/>
          <w:pgMar w:top="1134" w:right="851" w:bottom="1797" w:left="1418" w:header="709" w:footer="709" w:gutter="0"/>
          <w:pgNumType w:start="1"/>
          <w:cols w:space="720"/>
          <w:titlePg/>
          <w:docGrid w:linePitch="272"/>
        </w:sectPr>
      </w:pPr>
    </w:p>
    <w:p w:rsidR="00C34B06" w:rsidRPr="0094192F" w:rsidRDefault="00EA60D5" w:rsidP="000E7BBF">
      <w:pPr>
        <w:pStyle w:val="ConsPlusNormal"/>
        <w:spacing w:line="192" w:lineRule="auto"/>
        <w:ind w:left="9923" w:firstLine="0"/>
        <w:outlineLvl w:val="1"/>
        <w:rPr>
          <w:rFonts w:ascii="Arial" w:hAnsi="Arial" w:cs="Arial"/>
          <w:sz w:val="24"/>
          <w:szCs w:val="24"/>
        </w:rPr>
      </w:pPr>
      <w:r>
        <w:rPr>
          <w:rFonts w:ascii="Arial" w:hAnsi="Arial" w:cs="Arial"/>
          <w:sz w:val="24"/>
          <w:szCs w:val="24"/>
        </w:rPr>
        <w:lastRenderedPageBreak/>
        <w:t>Приложение 2</w:t>
      </w:r>
    </w:p>
    <w:p w:rsidR="00C34B06" w:rsidRPr="0094192F" w:rsidRDefault="00C34B06" w:rsidP="000E7BBF">
      <w:pPr>
        <w:widowControl/>
        <w:ind w:left="9923"/>
        <w:rPr>
          <w:rFonts w:cs="Arial"/>
          <w:sz w:val="24"/>
          <w:szCs w:val="24"/>
        </w:rPr>
      </w:pPr>
      <w:r w:rsidRPr="0094192F">
        <w:rPr>
          <w:rFonts w:cs="Arial"/>
          <w:sz w:val="24"/>
          <w:szCs w:val="24"/>
        </w:rPr>
        <w:t xml:space="preserve">к Положению о </w:t>
      </w:r>
      <w:proofErr w:type="gramStart"/>
      <w:r w:rsidRPr="0094192F">
        <w:rPr>
          <w:rFonts w:cs="Arial"/>
          <w:sz w:val="24"/>
          <w:szCs w:val="24"/>
        </w:rPr>
        <w:t>муниципальном</w:t>
      </w:r>
      <w:proofErr w:type="gramEnd"/>
    </w:p>
    <w:p w:rsidR="00C34B06" w:rsidRPr="0094192F" w:rsidRDefault="00C34B06" w:rsidP="000E7BBF">
      <w:pPr>
        <w:widowControl/>
        <w:ind w:left="9923"/>
        <w:rPr>
          <w:rFonts w:cs="Arial"/>
          <w:sz w:val="24"/>
          <w:szCs w:val="24"/>
        </w:rPr>
      </w:pPr>
      <w:r w:rsidRPr="0094192F">
        <w:rPr>
          <w:rFonts w:cs="Arial"/>
          <w:sz w:val="24"/>
          <w:szCs w:val="24"/>
        </w:rPr>
        <w:t xml:space="preserve">жилищном </w:t>
      </w:r>
      <w:proofErr w:type="gramStart"/>
      <w:r w:rsidRPr="0094192F">
        <w:rPr>
          <w:rFonts w:cs="Arial"/>
          <w:sz w:val="24"/>
          <w:szCs w:val="24"/>
        </w:rPr>
        <w:t>контроле</w:t>
      </w:r>
      <w:proofErr w:type="gramEnd"/>
      <w:r w:rsidRPr="0094192F">
        <w:rPr>
          <w:rFonts w:cs="Arial"/>
          <w:sz w:val="24"/>
          <w:szCs w:val="24"/>
        </w:rPr>
        <w:t xml:space="preserve"> на территории  </w:t>
      </w:r>
    </w:p>
    <w:p w:rsidR="00C34B06" w:rsidRPr="0094192F" w:rsidRDefault="00E610C6" w:rsidP="000E7BBF">
      <w:pPr>
        <w:widowControl/>
        <w:ind w:left="9923"/>
        <w:rPr>
          <w:rFonts w:cs="Arial"/>
          <w:sz w:val="24"/>
          <w:szCs w:val="24"/>
          <w:vertAlign w:val="superscript"/>
        </w:rPr>
      </w:pPr>
      <w:r w:rsidRPr="0094192F">
        <w:rPr>
          <w:rFonts w:cs="Arial"/>
          <w:sz w:val="24"/>
          <w:szCs w:val="24"/>
        </w:rPr>
        <w:t xml:space="preserve">муниципального образования Благовещенский поссовет </w:t>
      </w:r>
    </w:p>
    <w:p w:rsidR="00C34B06" w:rsidRPr="0094192F" w:rsidRDefault="00C34B06" w:rsidP="000E7BBF">
      <w:pPr>
        <w:pStyle w:val="ConsPlusNormal"/>
        <w:spacing w:line="192" w:lineRule="auto"/>
        <w:ind w:left="3827" w:firstLine="708"/>
        <w:outlineLvl w:val="1"/>
        <w:rPr>
          <w:rFonts w:ascii="Arial" w:hAnsi="Arial" w:cs="Arial"/>
          <w:sz w:val="24"/>
          <w:szCs w:val="24"/>
        </w:rPr>
      </w:pPr>
    </w:p>
    <w:p w:rsidR="00C34B06" w:rsidRPr="0094192F" w:rsidRDefault="00C34B06" w:rsidP="000E7BBF">
      <w:pPr>
        <w:pStyle w:val="a8"/>
        <w:widowControl/>
        <w:tabs>
          <w:tab w:val="left" w:pos="1134"/>
        </w:tabs>
        <w:ind w:left="0"/>
        <w:jc w:val="center"/>
        <w:rPr>
          <w:rFonts w:cs="Arial"/>
          <w:b/>
          <w:sz w:val="24"/>
          <w:szCs w:val="24"/>
          <w:highlight w:val="yellow"/>
        </w:rPr>
      </w:pPr>
    </w:p>
    <w:p w:rsidR="00C34B06" w:rsidRPr="0094192F" w:rsidRDefault="00C34B06" w:rsidP="00156FED">
      <w:pPr>
        <w:spacing w:after="360"/>
        <w:jc w:val="center"/>
        <w:outlineLvl w:val="0"/>
        <w:rPr>
          <w:rFonts w:cs="Arial"/>
          <w:b/>
          <w:sz w:val="24"/>
          <w:szCs w:val="24"/>
        </w:rPr>
      </w:pPr>
      <w:r w:rsidRPr="0094192F">
        <w:rPr>
          <w:rFonts w:cs="Arial"/>
          <w:b/>
          <w:sz w:val="24"/>
          <w:szCs w:val="24"/>
        </w:rPr>
        <w:t xml:space="preserve"> </w:t>
      </w:r>
      <w:r w:rsidRPr="0094192F">
        <w:rPr>
          <w:rFonts w:cs="Arial"/>
          <w:sz w:val="24"/>
          <w:szCs w:val="24"/>
        </w:rPr>
        <w:t>Ключевые показатели муниципального контроля и их целевые значения, индикативные показатели</w:t>
      </w:r>
    </w:p>
    <w:tbl>
      <w:tblPr>
        <w:tblW w:w="15226" w:type="dxa"/>
        <w:tblInd w:w="93" w:type="dxa"/>
        <w:tblLayout w:type="fixed"/>
        <w:tblLook w:val="00A0" w:firstRow="1" w:lastRow="0" w:firstColumn="1" w:lastColumn="0" w:noHBand="0" w:noVBand="0"/>
      </w:tblPr>
      <w:tblGrid>
        <w:gridCol w:w="1412"/>
        <w:gridCol w:w="2565"/>
        <w:gridCol w:w="853"/>
        <w:gridCol w:w="2975"/>
        <w:gridCol w:w="712"/>
        <w:gridCol w:w="805"/>
        <w:gridCol w:w="188"/>
        <w:gridCol w:w="521"/>
        <w:gridCol w:w="169"/>
        <w:gridCol w:w="19"/>
        <w:gridCol w:w="695"/>
        <w:gridCol w:w="14"/>
        <w:gridCol w:w="9"/>
        <w:gridCol w:w="19"/>
        <w:gridCol w:w="814"/>
        <w:gridCol w:w="11"/>
        <w:gridCol w:w="9"/>
        <w:gridCol w:w="19"/>
        <w:gridCol w:w="1378"/>
        <w:gridCol w:w="20"/>
        <w:gridCol w:w="271"/>
        <w:gridCol w:w="11"/>
        <w:gridCol w:w="12"/>
        <w:gridCol w:w="16"/>
        <w:gridCol w:w="1663"/>
        <w:gridCol w:w="9"/>
        <w:gridCol w:w="12"/>
        <w:gridCol w:w="25"/>
      </w:tblGrid>
      <w:tr w:rsidR="00C34B06" w:rsidRPr="0094192F" w:rsidTr="00834295">
        <w:trPr>
          <w:gridAfter w:val="3"/>
          <w:wAfter w:w="43" w:type="dxa"/>
          <w:trHeight w:val="375"/>
        </w:trPr>
        <w:tc>
          <w:tcPr>
            <w:tcW w:w="1413" w:type="dxa"/>
            <w:vMerge w:val="restart"/>
            <w:tcBorders>
              <w:top w:val="single" w:sz="4" w:space="0" w:color="auto"/>
              <w:left w:val="single" w:sz="4" w:space="0" w:color="auto"/>
              <w:right w:val="single" w:sz="4" w:space="0" w:color="auto"/>
            </w:tcBorders>
            <w:vAlign w:val="center"/>
          </w:tcPr>
          <w:p w:rsidR="00C34B06" w:rsidRPr="0094192F" w:rsidRDefault="00C34B06" w:rsidP="00834295">
            <w:pPr>
              <w:jc w:val="center"/>
              <w:rPr>
                <w:rFonts w:cs="Arial"/>
                <w:sz w:val="24"/>
                <w:szCs w:val="24"/>
              </w:rPr>
            </w:pPr>
            <w:r w:rsidRPr="0094192F">
              <w:rPr>
                <w:rFonts w:cs="Arial"/>
                <w:sz w:val="24"/>
                <w:szCs w:val="24"/>
              </w:rPr>
              <w:t xml:space="preserve">Номер показателя </w:t>
            </w:r>
          </w:p>
        </w:tc>
        <w:tc>
          <w:tcPr>
            <w:tcW w:w="2566" w:type="dxa"/>
            <w:vMerge w:val="restart"/>
            <w:tcBorders>
              <w:top w:val="single" w:sz="4" w:space="0" w:color="auto"/>
              <w:left w:val="nil"/>
              <w:right w:val="single" w:sz="4" w:space="0" w:color="auto"/>
            </w:tcBorders>
            <w:vAlign w:val="center"/>
          </w:tcPr>
          <w:p w:rsidR="00C34B06" w:rsidRPr="0094192F" w:rsidRDefault="00C34B06" w:rsidP="00834295">
            <w:pPr>
              <w:jc w:val="center"/>
              <w:rPr>
                <w:rFonts w:cs="Arial"/>
                <w:sz w:val="24"/>
                <w:szCs w:val="24"/>
              </w:rPr>
            </w:pPr>
            <w:r w:rsidRPr="0094192F">
              <w:rPr>
                <w:rFonts w:cs="Arial"/>
                <w:sz w:val="24"/>
                <w:szCs w:val="24"/>
              </w:rPr>
              <w:t>Наименование показателя</w:t>
            </w:r>
          </w:p>
        </w:tc>
        <w:tc>
          <w:tcPr>
            <w:tcW w:w="853" w:type="dxa"/>
            <w:vMerge w:val="restart"/>
            <w:tcBorders>
              <w:top w:val="single" w:sz="4" w:space="0" w:color="auto"/>
              <w:left w:val="nil"/>
              <w:right w:val="single" w:sz="4" w:space="0" w:color="auto"/>
            </w:tcBorders>
            <w:vAlign w:val="center"/>
          </w:tcPr>
          <w:p w:rsidR="00C34B06" w:rsidRPr="0094192F" w:rsidRDefault="00C34B06" w:rsidP="00834295">
            <w:pPr>
              <w:jc w:val="center"/>
              <w:rPr>
                <w:rFonts w:cs="Arial"/>
                <w:sz w:val="24"/>
                <w:szCs w:val="24"/>
              </w:rPr>
            </w:pPr>
            <w:r w:rsidRPr="0094192F">
              <w:rPr>
                <w:rFonts w:cs="Arial"/>
                <w:sz w:val="24"/>
                <w:szCs w:val="24"/>
              </w:rPr>
              <w:t>Формула расчета</w:t>
            </w:r>
          </w:p>
        </w:tc>
        <w:tc>
          <w:tcPr>
            <w:tcW w:w="2976" w:type="dxa"/>
            <w:vMerge w:val="restart"/>
            <w:tcBorders>
              <w:top w:val="single" w:sz="4" w:space="0" w:color="auto"/>
              <w:left w:val="nil"/>
              <w:right w:val="single" w:sz="4" w:space="0" w:color="auto"/>
            </w:tcBorders>
            <w:vAlign w:val="center"/>
          </w:tcPr>
          <w:p w:rsidR="00C34B06" w:rsidRPr="0094192F" w:rsidRDefault="00C34B06" w:rsidP="00834295">
            <w:pPr>
              <w:jc w:val="center"/>
              <w:rPr>
                <w:rFonts w:cs="Arial"/>
                <w:sz w:val="24"/>
                <w:szCs w:val="24"/>
              </w:rPr>
            </w:pPr>
            <w:r w:rsidRPr="0094192F">
              <w:rPr>
                <w:rFonts w:cs="Arial"/>
                <w:sz w:val="24"/>
                <w:szCs w:val="24"/>
              </w:rPr>
              <w:t>Комментарии                           (интерпретация значений)</w:t>
            </w:r>
          </w:p>
        </w:tc>
        <w:tc>
          <w:tcPr>
            <w:tcW w:w="712" w:type="dxa"/>
            <w:vMerge w:val="restart"/>
            <w:tcBorders>
              <w:top w:val="single" w:sz="4" w:space="0" w:color="auto"/>
              <w:left w:val="nil"/>
              <w:right w:val="single" w:sz="4" w:space="0" w:color="auto"/>
            </w:tcBorders>
            <w:vAlign w:val="center"/>
          </w:tcPr>
          <w:p w:rsidR="00C34B06" w:rsidRPr="0094192F" w:rsidRDefault="00C34B06" w:rsidP="00834295">
            <w:pPr>
              <w:jc w:val="center"/>
              <w:rPr>
                <w:rFonts w:cs="Arial"/>
                <w:sz w:val="24"/>
                <w:szCs w:val="24"/>
              </w:rPr>
            </w:pPr>
            <w:r w:rsidRPr="0094192F">
              <w:rPr>
                <w:rFonts w:cs="Arial"/>
                <w:sz w:val="24"/>
                <w:szCs w:val="24"/>
              </w:rPr>
              <w:t>Базовое значение показателя</w:t>
            </w:r>
          </w:p>
        </w:tc>
        <w:tc>
          <w:tcPr>
            <w:tcW w:w="805" w:type="dxa"/>
            <w:vMerge w:val="restart"/>
            <w:tcBorders>
              <w:top w:val="single" w:sz="4" w:space="0" w:color="auto"/>
              <w:left w:val="nil"/>
              <w:right w:val="single" w:sz="4" w:space="0" w:color="auto"/>
            </w:tcBorders>
            <w:vAlign w:val="center"/>
          </w:tcPr>
          <w:p w:rsidR="00C34B06" w:rsidRPr="0094192F" w:rsidRDefault="00C34B06" w:rsidP="00834295">
            <w:pPr>
              <w:jc w:val="center"/>
              <w:rPr>
                <w:rFonts w:cs="Arial"/>
                <w:sz w:val="24"/>
                <w:szCs w:val="24"/>
              </w:rPr>
            </w:pPr>
            <w:r w:rsidRPr="0094192F">
              <w:rPr>
                <w:rFonts w:cs="Arial"/>
                <w:sz w:val="24"/>
                <w:szCs w:val="24"/>
              </w:rPr>
              <w:t>Международное сопоставление показателя</w:t>
            </w:r>
          </w:p>
        </w:tc>
        <w:tc>
          <w:tcPr>
            <w:tcW w:w="2448" w:type="dxa"/>
            <w:gridSpan w:val="9"/>
            <w:tcBorders>
              <w:top w:val="single" w:sz="4" w:space="0" w:color="auto"/>
              <w:left w:val="nil"/>
              <w:right w:val="single" w:sz="4" w:space="0" w:color="auto"/>
            </w:tcBorders>
          </w:tcPr>
          <w:p w:rsidR="00C34B06" w:rsidRPr="0094192F" w:rsidRDefault="00C34B06" w:rsidP="00834295">
            <w:pPr>
              <w:jc w:val="center"/>
              <w:rPr>
                <w:rFonts w:cs="Arial"/>
                <w:sz w:val="24"/>
                <w:szCs w:val="24"/>
              </w:rPr>
            </w:pPr>
            <w:r w:rsidRPr="0094192F">
              <w:rPr>
                <w:rFonts w:cs="Arial"/>
                <w:sz w:val="24"/>
                <w:szCs w:val="24"/>
              </w:rPr>
              <w:t>Целевые значения показателей</w:t>
            </w:r>
          </w:p>
        </w:tc>
        <w:tc>
          <w:tcPr>
            <w:tcW w:w="1417" w:type="dxa"/>
            <w:gridSpan w:val="4"/>
            <w:vMerge w:val="restart"/>
            <w:tcBorders>
              <w:top w:val="single" w:sz="4" w:space="0" w:color="auto"/>
              <w:left w:val="nil"/>
              <w:right w:val="single" w:sz="4" w:space="0" w:color="auto"/>
            </w:tcBorders>
          </w:tcPr>
          <w:p w:rsidR="00C34B06" w:rsidRPr="0094192F" w:rsidRDefault="00C34B06" w:rsidP="00834295">
            <w:pPr>
              <w:jc w:val="center"/>
              <w:rPr>
                <w:rFonts w:cs="Arial"/>
                <w:sz w:val="24"/>
                <w:szCs w:val="24"/>
              </w:rPr>
            </w:pPr>
            <w:r w:rsidRPr="0094192F">
              <w:rPr>
                <w:rFonts w:cs="Arial"/>
                <w:sz w:val="24"/>
                <w:szCs w:val="24"/>
              </w:rPr>
              <w:t>Источники данных для определения значений показателя</w:t>
            </w:r>
          </w:p>
        </w:tc>
        <w:tc>
          <w:tcPr>
            <w:tcW w:w="1993" w:type="dxa"/>
            <w:gridSpan w:val="6"/>
            <w:vMerge w:val="restart"/>
            <w:tcBorders>
              <w:top w:val="single" w:sz="4" w:space="0" w:color="auto"/>
              <w:left w:val="nil"/>
              <w:right w:val="single" w:sz="4" w:space="0" w:color="auto"/>
            </w:tcBorders>
          </w:tcPr>
          <w:p w:rsidR="00C34B06" w:rsidRPr="0094192F" w:rsidRDefault="00C34B06" w:rsidP="00834295">
            <w:pPr>
              <w:jc w:val="center"/>
              <w:rPr>
                <w:rFonts w:cs="Arial"/>
                <w:sz w:val="24"/>
                <w:szCs w:val="24"/>
              </w:rPr>
            </w:pPr>
            <w:r w:rsidRPr="0094192F">
              <w:rPr>
                <w:rFonts w:cs="Arial"/>
                <w:sz w:val="24"/>
                <w:szCs w:val="24"/>
              </w:rPr>
              <w:t>Сведения о документах стратегического планирования</w:t>
            </w:r>
            <w:proofErr w:type="gramStart"/>
            <w:r w:rsidRPr="0094192F">
              <w:rPr>
                <w:rFonts w:cs="Arial"/>
                <w:sz w:val="24"/>
                <w:szCs w:val="24"/>
              </w:rPr>
              <w:t xml:space="preserve"> ,</w:t>
            </w:r>
            <w:proofErr w:type="gramEnd"/>
            <w:r w:rsidRPr="0094192F">
              <w:rPr>
                <w:rFonts w:cs="Arial"/>
                <w:sz w:val="24"/>
                <w:szCs w:val="24"/>
              </w:rPr>
              <w:t xml:space="preserve"> содержащих показатель (при его наличии)</w:t>
            </w:r>
          </w:p>
        </w:tc>
      </w:tr>
      <w:tr w:rsidR="00C34B06" w:rsidRPr="0094192F" w:rsidTr="00834295">
        <w:trPr>
          <w:gridAfter w:val="3"/>
          <w:wAfter w:w="43" w:type="dxa"/>
          <w:trHeight w:val="1185"/>
        </w:trPr>
        <w:tc>
          <w:tcPr>
            <w:tcW w:w="1413" w:type="dxa"/>
            <w:vMerge/>
            <w:tcBorders>
              <w:left w:val="single" w:sz="4" w:space="0" w:color="auto"/>
              <w:bottom w:val="single" w:sz="4" w:space="0" w:color="auto"/>
              <w:right w:val="single" w:sz="4" w:space="0" w:color="auto"/>
            </w:tcBorders>
            <w:vAlign w:val="center"/>
          </w:tcPr>
          <w:p w:rsidR="00C34B06" w:rsidRPr="0094192F" w:rsidRDefault="00C34B06" w:rsidP="00834295">
            <w:pPr>
              <w:jc w:val="center"/>
              <w:rPr>
                <w:rFonts w:cs="Arial"/>
                <w:sz w:val="24"/>
                <w:szCs w:val="24"/>
              </w:rPr>
            </w:pPr>
          </w:p>
        </w:tc>
        <w:tc>
          <w:tcPr>
            <w:tcW w:w="2566" w:type="dxa"/>
            <w:vMerge/>
            <w:tcBorders>
              <w:left w:val="nil"/>
              <w:bottom w:val="single" w:sz="4" w:space="0" w:color="auto"/>
              <w:right w:val="single" w:sz="4" w:space="0" w:color="auto"/>
            </w:tcBorders>
            <w:vAlign w:val="center"/>
          </w:tcPr>
          <w:p w:rsidR="00C34B06" w:rsidRPr="0094192F" w:rsidRDefault="00C34B06" w:rsidP="00834295">
            <w:pPr>
              <w:jc w:val="center"/>
              <w:rPr>
                <w:rFonts w:cs="Arial"/>
                <w:sz w:val="24"/>
                <w:szCs w:val="24"/>
              </w:rPr>
            </w:pPr>
          </w:p>
        </w:tc>
        <w:tc>
          <w:tcPr>
            <w:tcW w:w="853" w:type="dxa"/>
            <w:vMerge/>
            <w:tcBorders>
              <w:left w:val="nil"/>
              <w:bottom w:val="single" w:sz="4" w:space="0" w:color="auto"/>
              <w:right w:val="single" w:sz="4" w:space="0" w:color="auto"/>
            </w:tcBorders>
            <w:vAlign w:val="center"/>
          </w:tcPr>
          <w:p w:rsidR="00C34B06" w:rsidRPr="0094192F" w:rsidRDefault="00C34B06" w:rsidP="00834295">
            <w:pPr>
              <w:jc w:val="center"/>
              <w:rPr>
                <w:rFonts w:cs="Arial"/>
                <w:sz w:val="24"/>
                <w:szCs w:val="24"/>
              </w:rPr>
            </w:pPr>
          </w:p>
        </w:tc>
        <w:tc>
          <w:tcPr>
            <w:tcW w:w="2976" w:type="dxa"/>
            <w:vMerge/>
            <w:tcBorders>
              <w:left w:val="nil"/>
              <w:bottom w:val="single" w:sz="4" w:space="0" w:color="auto"/>
              <w:right w:val="single" w:sz="4" w:space="0" w:color="auto"/>
            </w:tcBorders>
            <w:vAlign w:val="center"/>
          </w:tcPr>
          <w:p w:rsidR="00C34B06" w:rsidRPr="0094192F" w:rsidRDefault="00C34B06" w:rsidP="00834295">
            <w:pPr>
              <w:jc w:val="center"/>
              <w:rPr>
                <w:rFonts w:cs="Arial"/>
                <w:sz w:val="24"/>
                <w:szCs w:val="24"/>
              </w:rPr>
            </w:pPr>
          </w:p>
        </w:tc>
        <w:tc>
          <w:tcPr>
            <w:tcW w:w="712" w:type="dxa"/>
            <w:vMerge/>
            <w:tcBorders>
              <w:left w:val="nil"/>
              <w:bottom w:val="single" w:sz="4" w:space="0" w:color="auto"/>
              <w:right w:val="single" w:sz="4" w:space="0" w:color="auto"/>
            </w:tcBorders>
            <w:vAlign w:val="center"/>
          </w:tcPr>
          <w:p w:rsidR="00C34B06" w:rsidRPr="0094192F" w:rsidRDefault="00C34B06" w:rsidP="00834295">
            <w:pPr>
              <w:jc w:val="center"/>
              <w:rPr>
                <w:rFonts w:cs="Arial"/>
                <w:sz w:val="24"/>
                <w:szCs w:val="24"/>
              </w:rPr>
            </w:pPr>
          </w:p>
        </w:tc>
        <w:tc>
          <w:tcPr>
            <w:tcW w:w="805" w:type="dxa"/>
            <w:vMerge/>
            <w:tcBorders>
              <w:left w:val="nil"/>
              <w:bottom w:val="single" w:sz="4" w:space="0" w:color="auto"/>
              <w:right w:val="single" w:sz="4" w:space="0" w:color="auto"/>
            </w:tcBorders>
            <w:vAlign w:val="center"/>
          </w:tcPr>
          <w:p w:rsidR="00C34B06" w:rsidRPr="0094192F" w:rsidRDefault="00C34B06" w:rsidP="00834295">
            <w:pPr>
              <w:jc w:val="center"/>
              <w:rPr>
                <w:rFonts w:cs="Arial"/>
                <w:sz w:val="24"/>
                <w:szCs w:val="24"/>
              </w:rPr>
            </w:pPr>
          </w:p>
        </w:tc>
        <w:tc>
          <w:tcPr>
            <w:tcW w:w="709" w:type="dxa"/>
            <w:gridSpan w:val="2"/>
            <w:tcBorders>
              <w:top w:val="single" w:sz="4" w:space="0" w:color="auto"/>
              <w:left w:val="nil"/>
              <w:bottom w:val="single" w:sz="4" w:space="0" w:color="auto"/>
              <w:right w:val="single" w:sz="4" w:space="0" w:color="auto"/>
            </w:tcBorders>
            <w:vAlign w:val="center"/>
          </w:tcPr>
          <w:p w:rsidR="00C34B06" w:rsidRPr="0094192F" w:rsidRDefault="00C34B06" w:rsidP="00834295">
            <w:pPr>
              <w:jc w:val="center"/>
              <w:rPr>
                <w:rFonts w:cs="Arial"/>
                <w:sz w:val="24"/>
                <w:szCs w:val="24"/>
              </w:rPr>
            </w:pPr>
            <w:r w:rsidRPr="0094192F">
              <w:rPr>
                <w:rFonts w:cs="Arial"/>
                <w:sz w:val="24"/>
                <w:szCs w:val="24"/>
              </w:rPr>
              <w:t>предыдущий год</w:t>
            </w:r>
          </w:p>
        </w:tc>
        <w:tc>
          <w:tcPr>
            <w:tcW w:w="883" w:type="dxa"/>
            <w:gridSpan w:val="3"/>
            <w:tcBorders>
              <w:top w:val="single" w:sz="4" w:space="0" w:color="auto"/>
              <w:left w:val="nil"/>
              <w:bottom w:val="single" w:sz="4" w:space="0" w:color="auto"/>
              <w:right w:val="single" w:sz="4" w:space="0" w:color="auto"/>
            </w:tcBorders>
            <w:vAlign w:val="center"/>
          </w:tcPr>
          <w:p w:rsidR="00C34B06" w:rsidRPr="0094192F" w:rsidRDefault="00C34B06" w:rsidP="00834295">
            <w:pPr>
              <w:jc w:val="center"/>
              <w:rPr>
                <w:rFonts w:cs="Arial"/>
                <w:sz w:val="24"/>
                <w:szCs w:val="24"/>
              </w:rPr>
            </w:pPr>
            <w:r w:rsidRPr="0094192F">
              <w:rPr>
                <w:rFonts w:cs="Arial"/>
                <w:sz w:val="24"/>
                <w:szCs w:val="24"/>
              </w:rPr>
              <w:t>текущий год</w:t>
            </w:r>
          </w:p>
        </w:tc>
        <w:tc>
          <w:tcPr>
            <w:tcW w:w="856" w:type="dxa"/>
            <w:gridSpan w:val="4"/>
            <w:tcBorders>
              <w:top w:val="single" w:sz="4" w:space="0" w:color="auto"/>
              <w:left w:val="single" w:sz="4" w:space="0" w:color="auto"/>
              <w:bottom w:val="single" w:sz="4" w:space="0" w:color="auto"/>
              <w:right w:val="single" w:sz="4" w:space="0" w:color="auto"/>
            </w:tcBorders>
            <w:vAlign w:val="center"/>
          </w:tcPr>
          <w:p w:rsidR="00C34B06" w:rsidRPr="0094192F" w:rsidRDefault="00C34B06" w:rsidP="00834295">
            <w:pPr>
              <w:jc w:val="center"/>
              <w:rPr>
                <w:rFonts w:cs="Arial"/>
                <w:sz w:val="24"/>
                <w:szCs w:val="24"/>
              </w:rPr>
            </w:pPr>
            <w:r w:rsidRPr="0094192F">
              <w:rPr>
                <w:rFonts w:cs="Arial"/>
                <w:sz w:val="24"/>
                <w:szCs w:val="24"/>
              </w:rPr>
              <w:t>будущий год</w:t>
            </w:r>
          </w:p>
        </w:tc>
        <w:tc>
          <w:tcPr>
            <w:tcW w:w="1417" w:type="dxa"/>
            <w:gridSpan w:val="4"/>
            <w:vMerge/>
            <w:tcBorders>
              <w:left w:val="nil"/>
              <w:bottom w:val="single" w:sz="4" w:space="0" w:color="auto"/>
              <w:right w:val="single" w:sz="4" w:space="0" w:color="auto"/>
            </w:tcBorders>
            <w:noWrap/>
            <w:vAlign w:val="center"/>
          </w:tcPr>
          <w:p w:rsidR="00C34B06" w:rsidRPr="0094192F" w:rsidRDefault="00C34B06" w:rsidP="00834295">
            <w:pPr>
              <w:jc w:val="center"/>
              <w:rPr>
                <w:rFonts w:cs="Arial"/>
                <w:sz w:val="24"/>
                <w:szCs w:val="24"/>
              </w:rPr>
            </w:pPr>
          </w:p>
        </w:tc>
        <w:tc>
          <w:tcPr>
            <w:tcW w:w="1993" w:type="dxa"/>
            <w:gridSpan w:val="6"/>
            <w:vMerge/>
            <w:tcBorders>
              <w:left w:val="nil"/>
              <w:bottom w:val="single" w:sz="4" w:space="0" w:color="auto"/>
              <w:right w:val="single" w:sz="4" w:space="0" w:color="auto"/>
            </w:tcBorders>
          </w:tcPr>
          <w:p w:rsidR="00C34B06" w:rsidRPr="0094192F" w:rsidRDefault="00C34B06" w:rsidP="00834295">
            <w:pPr>
              <w:jc w:val="center"/>
              <w:rPr>
                <w:rFonts w:cs="Arial"/>
                <w:sz w:val="24"/>
                <w:szCs w:val="24"/>
              </w:rPr>
            </w:pPr>
          </w:p>
        </w:tc>
      </w:tr>
      <w:tr w:rsidR="00C34B06" w:rsidRPr="0094192F" w:rsidTr="00834295">
        <w:trPr>
          <w:gridAfter w:val="1"/>
          <w:wAfter w:w="25" w:type="dxa"/>
          <w:trHeight w:val="315"/>
        </w:trPr>
        <w:tc>
          <w:tcPr>
            <w:tcW w:w="1413" w:type="dxa"/>
            <w:tcBorders>
              <w:top w:val="single" w:sz="4" w:space="0" w:color="auto"/>
              <w:left w:val="single" w:sz="4" w:space="0" w:color="auto"/>
              <w:bottom w:val="single" w:sz="4" w:space="0" w:color="auto"/>
              <w:right w:val="single" w:sz="4" w:space="0" w:color="auto"/>
            </w:tcBorders>
          </w:tcPr>
          <w:p w:rsidR="00C34B06" w:rsidRPr="0094192F" w:rsidRDefault="00C34B06" w:rsidP="00834295">
            <w:pPr>
              <w:jc w:val="center"/>
              <w:rPr>
                <w:rFonts w:cs="Arial"/>
                <w:b/>
                <w:bCs/>
                <w:sz w:val="24"/>
                <w:szCs w:val="24"/>
              </w:rPr>
            </w:pPr>
          </w:p>
        </w:tc>
        <w:tc>
          <w:tcPr>
            <w:tcW w:w="10380" w:type="dxa"/>
            <w:gridSpan w:val="16"/>
            <w:tcBorders>
              <w:top w:val="single" w:sz="4" w:space="0" w:color="auto"/>
              <w:left w:val="single" w:sz="4" w:space="0" w:color="auto"/>
              <w:bottom w:val="single" w:sz="4" w:space="0" w:color="auto"/>
              <w:right w:val="single" w:sz="4" w:space="0" w:color="auto"/>
            </w:tcBorders>
            <w:vAlign w:val="center"/>
          </w:tcPr>
          <w:p w:rsidR="00C34B06" w:rsidRPr="0094192F" w:rsidRDefault="00C34B06" w:rsidP="00834295">
            <w:pPr>
              <w:jc w:val="center"/>
              <w:rPr>
                <w:rFonts w:cs="Arial"/>
                <w:sz w:val="24"/>
                <w:szCs w:val="24"/>
              </w:rPr>
            </w:pPr>
            <w:r w:rsidRPr="0094192F">
              <w:rPr>
                <w:rFonts w:cs="Arial"/>
                <w:b/>
                <w:bCs/>
                <w:sz w:val="24"/>
                <w:szCs w:val="24"/>
              </w:rPr>
              <w:t xml:space="preserve">                                   КЛЮЧЕВЫЕ ПОКАЗАТЕЛИ</w:t>
            </w:r>
          </w:p>
        </w:tc>
        <w:tc>
          <w:tcPr>
            <w:tcW w:w="1417" w:type="dxa"/>
            <w:gridSpan w:val="3"/>
            <w:tcBorders>
              <w:top w:val="single" w:sz="4" w:space="0" w:color="auto"/>
              <w:left w:val="single" w:sz="4" w:space="0" w:color="auto"/>
              <w:bottom w:val="single" w:sz="4" w:space="0" w:color="auto"/>
              <w:right w:val="single" w:sz="4" w:space="0" w:color="auto"/>
            </w:tcBorders>
          </w:tcPr>
          <w:p w:rsidR="00C34B06" w:rsidRPr="0094192F" w:rsidRDefault="00C34B06" w:rsidP="00834295">
            <w:pPr>
              <w:jc w:val="center"/>
              <w:rPr>
                <w:rFonts w:cs="Arial"/>
                <w:b/>
                <w:bCs/>
                <w:sz w:val="24"/>
                <w:szCs w:val="24"/>
              </w:rPr>
            </w:pPr>
          </w:p>
        </w:tc>
        <w:tc>
          <w:tcPr>
            <w:tcW w:w="1991" w:type="dxa"/>
            <w:gridSpan w:val="7"/>
            <w:tcBorders>
              <w:top w:val="single" w:sz="4" w:space="0" w:color="auto"/>
              <w:left w:val="single" w:sz="4" w:space="0" w:color="auto"/>
              <w:bottom w:val="single" w:sz="4" w:space="0" w:color="auto"/>
              <w:right w:val="single" w:sz="4" w:space="0" w:color="auto"/>
            </w:tcBorders>
          </w:tcPr>
          <w:p w:rsidR="00C34B06" w:rsidRPr="0094192F" w:rsidRDefault="00C34B06" w:rsidP="00834295">
            <w:pPr>
              <w:jc w:val="center"/>
              <w:rPr>
                <w:rFonts w:cs="Arial"/>
                <w:b/>
                <w:bCs/>
                <w:sz w:val="24"/>
                <w:szCs w:val="24"/>
              </w:rPr>
            </w:pPr>
          </w:p>
        </w:tc>
      </w:tr>
      <w:tr w:rsidR="00C34B06" w:rsidRPr="0094192F" w:rsidTr="00834295">
        <w:trPr>
          <w:gridAfter w:val="1"/>
          <w:wAfter w:w="25" w:type="dxa"/>
          <w:trHeight w:val="705"/>
        </w:trPr>
        <w:tc>
          <w:tcPr>
            <w:tcW w:w="1413" w:type="dxa"/>
            <w:tcBorders>
              <w:top w:val="single" w:sz="4" w:space="0" w:color="auto"/>
              <w:left w:val="single" w:sz="4" w:space="0" w:color="auto"/>
              <w:bottom w:val="single" w:sz="4" w:space="0" w:color="auto"/>
              <w:right w:val="single" w:sz="4" w:space="0" w:color="000000"/>
            </w:tcBorders>
            <w:vAlign w:val="center"/>
          </w:tcPr>
          <w:p w:rsidR="00C34B06" w:rsidRPr="0094192F" w:rsidRDefault="00C34B06" w:rsidP="00834295">
            <w:pPr>
              <w:jc w:val="center"/>
              <w:rPr>
                <w:rFonts w:cs="Arial"/>
                <w:b/>
                <w:bCs/>
                <w:sz w:val="24"/>
                <w:szCs w:val="24"/>
              </w:rPr>
            </w:pPr>
            <w:r w:rsidRPr="0094192F">
              <w:rPr>
                <w:rFonts w:cs="Arial"/>
                <w:b/>
                <w:bCs/>
                <w:sz w:val="24"/>
                <w:szCs w:val="24"/>
              </w:rPr>
              <w:t>1</w:t>
            </w:r>
          </w:p>
        </w:tc>
        <w:tc>
          <w:tcPr>
            <w:tcW w:w="13788" w:type="dxa"/>
            <w:gridSpan w:val="26"/>
            <w:tcBorders>
              <w:top w:val="single" w:sz="4" w:space="0" w:color="auto"/>
              <w:left w:val="single" w:sz="4" w:space="0" w:color="auto"/>
              <w:bottom w:val="single" w:sz="4" w:space="0" w:color="auto"/>
              <w:right w:val="single" w:sz="4" w:space="0" w:color="auto"/>
            </w:tcBorders>
            <w:vAlign w:val="center"/>
          </w:tcPr>
          <w:p w:rsidR="00C34B06" w:rsidRPr="0094192F" w:rsidRDefault="00C34B06" w:rsidP="00834295">
            <w:pPr>
              <w:autoSpaceDE w:val="0"/>
              <w:autoSpaceDN w:val="0"/>
              <w:adjustRightInd w:val="0"/>
              <w:jc w:val="center"/>
              <w:rPr>
                <w:rFonts w:cs="Arial"/>
                <w:b/>
                <w:bCs/>
                <w:sz w:val="24"/>
                <w:szCs w:val="24"/>
              </w:rPr>
            </w:pPr>
            <w:r w:rsidRPr="0094192F">
              <w:rPr>
                <w:rFonts w:cs="Arial"/>
                <w:b/>
                <w:bCs/>
                <w:sz w:val="24"/>
                <w:szCs w:val="24"/>
              </w:rPr>
              <w:t xml:space="preserve">Показатели, отражающие уровень минимизации вреда (ущерба) охраняемым законом ценностям, </w:t>
            </w:r>
          </w:p>
          <w:p w:rsidR="00C34B06" w:rsidRPr="0094192F" w:rsidRDefault="00C34B06" w:rsidP="00834295">
            <w:pPr>
              <w:autoSpaceDE w:val="0"/>
              <w:autoSpaceDN w:val="0"/>
              <w:adjustRightInd w:val="0"/>
              <w:jc w:val="center"/>
              <w:rPr>
                <w:rFonts w:cs="Arial"/>
                <w:b/>
                <w:bCs/>
                <w:sz w:val="24"/>
                <w:szCs w:val="24"/>
              </w:rPr>
            </w:pPr>
            <w:r w:rsidRPr="0094192F">
              <w:rPr>
                <w:rFonts w:cs="Arial"/>
                <w:b/>
                <w:bCs/>
                <w:sz w:val="24"/>
                <w:szCs w:val="24"/>
              </w:rPr>
              <w:t>уровень устранения риска причинения вреда (ущерба)</w:t>
            </w:r>
          </w:p>
        </w:tc>
      </w:tr>
      <w:tr w:rsidR="00C34B06" w:rsidRPr="0094192F" w:rsidTr="00834295">
        <w:trPr>
          <w:gridAfter w:val="3"/>
          <w:wAfter w:w="43" w:type="dxa"/>
          <w:trHeight w:val="2640"/>
        </w:trPr>
        <w:tc>
          <w:tcPr>
            <w:tcW w:w="1413" w:type="dxa"/>
            <w:tcBorders>
              <w:top w:val="single" w:sz="4" w:space="0" w:color="auto"/>
              <w:left w:val="single" w:sz="4" w:space="0" w:color="auto"/>
              <w:bottom w:val="single" w:sz="4" w:space="0" w:color="auto"/>
              <w:right w:val="single" w:sz="4" w:space="0" w:color="auto"/>
            </w:tcBorders>
            <w:shd w:val="clear" w:color="000000" w:fill="FFFFFF"/>
            <w:vAlign w:val="center"/>
          </w:tcPr>
          <w:p w:rsidR="00C34B06" w:rsidRPr="0094192F" w:rsidRDefault="00C34B06" w:rsidP="00834295">
            <w:pPr>
              <w:jc w:val="center"/>
              <w:rPr>
                <w:rFonts w:cs="Arial"/>
                <w:sz w:val="24"/>
                <w:szCs w:val="24"/>
              </w:rPr>
            </w:pPr>
            <w:r w:rsidRPr="0094192F">
              <w:rPr>
                <w:rFonts w:cs="Arial"/>
                <w:sz w:val="24"/>
                <w:szCs w:val="24"/>
              </w:rPr>
              <w:lastRenderedPageBreak/>
              <w:t>1.1.</w:t>
            </w:r>
          </w:p>
        </w:tc>
        <w:tc>
          <w:tcPr>
            <w:tcW w:w="2566" w:type="dxa"/>
            <w:tcBorders>
              <w:top w:val="single" w:sz="4" w:space="0" w:color="auto"/>
              <w:left w:val="nil"/>
              <w:bottom w:val="single" w:sz="4" w:space="0" w:color="auto"/>
              <w:right w:val="single" w:sz="4" w:space="0" w:color="auto"/>
            </w:tcBorders>
            <w:shd w:val="clear" w:color="000000" w:fill="FFFFFF"/>
            <w:vAlign w:val="center"/>
          </w:tcPr>
          <w:p w:rsidR="00C34B06" w:rsidRPr="0094192F" w:rsidRDefault="00C34B06" w:rsidP="00F03001">
            <w:pPr>
              <w:rPr>
                <w:rFonts w:cs="Arial"/>
                <w:sz w:val="24"/>
                <w:szCs w:val="24"/>
              </w:rPr>
            </w:pPr>
            <w:r w:rsidRPr="0094192F">
              <w:rPr>
                <w:rFonts w:cs="Arial"/>
                <w:sz w:val="24"/>
                <w:szCs w:val="24"/>
              </w:rPr>
              <w:t>Материальный ущерб, причиненный гражданам, организациям и публичным образованиям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в процентах от валового регионального продукта</w:t>
            </w:r>
          </w:p>
        </w:tc>
        <w:tc>
          <w:tcPr>
            <w:tcW w:w="853" w:type="dxa"/>
            <w:tcBorders>
              <w:top w:val="single" w:sz="4" w:space="0" w:color="auto"/>
              <w:left w:val="nil"/>
              <w:bottom w:val="single" w:sz="4" w:space="0" w:color="auto"/>
              <w:right w:val="single" w:sz="4" w:space="0" w:color="auto"/>
            </w:tcBorders>
            <w:shd w:val="clear" w:color="000000" w:fill="FFFFFF"/>
            <w:vAlign w:val="center"/>
          </w:tcPr>
          <w:p w:rsidR="00C34B06" w:rsidRPr="0094192F" w:rsidRDefault="00C34B06" w:rsidP="00834295">
            <w:pPr>
              <w:jc w:val="center"/>
              <w:rPr>
                <w:rFonts w:cs="Arial"/>
                <w:sz w:val="24"/>
                <w:szCs w:val="24"/>
              </w:rPr>
            </w:pPr>
            <w:proofErr w:type="spellStart"/>
            <w:r w:rsidRPr="0094192F">
              <w:rPr>
                <w:rFonts w:cs="Arial"/>
                <w:sz w:val="24"/>
                <w:szCs w:val="24"/>
              </w:rPr>
              <w:t>Сп</w:t>
            </w:r>
            <w:proofErr w:type="spellEnd"/>
            <w:r w:rsidRPr="0094192F">
              <w:rPr>
                <w:rFonts w:cs="Arial"/>
                <w:sz w:val="24"/>
                <w:szCs w:val="24"/>
              </w:rPr>
              <w:t>*100/ ВРП</w:t>
            </w:r>
          </w:p>
        </w:tc>
        <w:tc>
          <w:tcPr>
            <w:tcW w:w="2976" w:type="dxa"/>
            <w:tcBorders>
              <w:top w:val="single" w:sz="4" w:space="0" w:color="auto"/>
              <w:left w:val="nil"/>
              <w:bottom w:val="single" w:sz="4" w:space="0" w:color="auto"/>
              <w:right w:val="single" w:sz="4" w:space="0" w:color="auto"/>
            </w:tcBorders>
            <w:shd w:val="clear" w:color="000000" w:fill="FFFFFF"/>
            <w:vAlign w:val="center"/>
          </w:tcPr>
          <w:p w:rsidR="00C34B06" w:rsidRPr="0094192F" w:rsidRDefault="00C34B06" w:rsidP="00834295">
            <w:pPr>
              <w:rPr>
                <w:rFonts w:cs="Arial"/>
                <w:sz w:val="24"/>
                <w:szCs w:val="24"/>
              </w:rPr>
            </w:pPr>
            <w:proofErr w:type="spellStart"/>
            <w:r w:rsidRPr="0094192F">
              <w:rPr>
                <w:rFonts w:cs="Arial"/>
                <w:sz w:val="24"/>
                <w:szCs w:val="24"/>
              </w:rPr>
              <w:t>С</w:t>
            </w:r>
            <w:proofErr w:type="gramStart"/>
            <w:r w:rsidRPr="0094192F">
              <w:rPr>
                <w:rFonts w:cs="Arial"/>
                <w:sz w:val="24"/>
                <w:szCs w:val="24"/>
              </w:rPr>
              <w:t>п</w:t>
            </w:r>
            <w:proofErr w:type="spellEnd"/>
            <w:r w:rsidRPr="0094192F">
              <w:rPr>
                <w:rFonts w:cs="Arial"/>
                <w:sz w:val="24"/>
                <w:szCs w:val="24"/>
              </w:rPr>
              <w:t>-</w:t>
            </w:r>
            <w:proofErr w:type="gramEnd"/>
            <w:r w:rsidRPr="0094192F">
              <w:rPr>
                <w:rFonts w:cs="Arial"/>
                <w:sz w:val="24"/>
                <w:szCs w:val="24"/>
              </w:rPr>
              <w:t xml:space="preserve"> суммы перерасчета незаконно начисленной платы гражданам, организациям и государству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млн. </w:t>
            </w:r>
            <w:proofErr w:type="spellStart"/>
            <w:r w:rsidRPr="0094192F">
              <w:rPr>
                <w:rFonts w:cs="Arial"/>
                <w:sz w:val="24"/>
                <w:szCs w:val="24"/>
              </w:rPr>
              <w:t>руб</w:t>
            </w:r>
            <w:proofErr w:type="spellEnd"/>
            <w:r w:rsidRPr="0094192F">
              <w:rPr>
                <w:rFonts w:cs="Arial"/>
                <w:sz w:val="24"/>
                <w:szCs w:val="24"/>
              </w:rPr>
              <w:t xml:space="preserve">; ВРП - утвержденный валовой региональный продукт, млн. </w:t>
            </w:r>
            <w:proofErr w:type="spellStart"/>
            <w:r w:rsidRPr="0094192F">
              <w:rPr>
                <w:rFonts w:cs="Arial"/>
                <w:sz w:val="24"/>
                <w:szCs w:val="24"/>
              </w:rPr>
              <w:t>руб</w:t>
            </w:r>
            <w:proofErr w:type="spellEnd"/>
            <w:proofErr w:type="gramStart"/>
            <w:r w:rsidRPr="0094192F">
              <w:rPr>
                <w:rFonts w:cs="Arial"/>
                <w:sz w:val="24"/>
                <w:szCs w:val="24"/>
              </w:rPr>
              <w:t xml:space="preserve">   К</w:t>
            </w:r>
            <w:proofErr w:type="gramEnd"/>
            <w:r w:rsidRPr="0094192F">
              <w:rPr>
                <w:rFonts w:cs="Arial"/>
                <w:sz w:val="24"/>
                <w:szCs w:val="24"/>
              </w:rPr>
              <w:t xml:space="preserve"> учету принимаются  значение показателя с точностью не менее 1 сотой (два знака после запятой), показатели с точностью менее 1 сотой приравниваются к нулю. </w:t>
            </w:r>
          </w:p>
          <w:p w:rsidR="00C34B06" w:rsidRPr="0094192F" w:rsidRDefault="00C34B06" w:rsidP="00834295">
            <w:pPr>
              <w:jc w:val="center"/>
              <w:rPr>
                <w:rFonts w:cs="Arial"/>
                <w:sz w:val="24"/>
                <w:szCs w:val="24"/>
              </w:rPr>
            </w:pPr>
          </w:p>
        </w:tc>
        <w:tc>
          <w:tcPr>
            <w:tcW w:w="712" w:type="dxa"/>
            <w:tcBorders>
              <w:top w:val="single" w:sz="4" w:space="0" w:color="auto"/>
              <w:left w:val="nil"/>
              <w:bottom w:val="single" w:sz="4" w:space="0" w:color="auto"/>
              <w:right w:val="single" w:sz="4" w:space="0" w:color="auto"/>
            </w:tcBorders>
            <w:shd w:val="clear" w:color="000000" w:fill="FFFFFF"/>
            <w:vAlign w:val="center"/>
          </w:tcPr>
          <w:p w:rsidR="00C34B06" w:rsidRPr="0094192F" w:rsidRDefault="00C34B06" w:rsidP="00834295">
            <w:pPr>
              <w:jc w:val="center"/>
              <w:rPr>
                <w:rFonts w:cs="Arial"/>
                <w:sz w:val="24"/>
                <w:szCs w:val="24"/>
              </w:rP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tcPr>
          <w:p w:rsidR="00C34B06" w:rsidRPr="0094192F" w:rsidRDefault="00C34B06" w:rsidP="00834295">
            <w:pPr>
              <w:jc w:val="center"/>
              <w:rPr>
                <w:rFonts w:cs="Arial"/>
                <w:sz w:val="24"/>
                <w:szCs w:val="24"/>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C34B06" w:rsidRPr="0094192F" w:rsidRDefault="00C34B06" w:rsidP="00834295">
            <w:pPr>
              <w:jc w:val="center"/>
              <w:rPr>
                <w:rFonts w:cs="Arial"/>
                <w:sz w:val="24"/>
                <w:szCs w:val="24"/>
              </w:rPr>
            </w:pP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34B06" w:rsidRPr="0094192F" w:rsidRDefault="00C34B06" w:rsidP="00834295">
            <w:pPr>
              <w:jc w:val="center"/>
              <w:rPr>
                <w:rFonts w:cs="Arial"/>
                <w:sz w:val="24"/>
                <w:szCs w:val="24"/>
              </w:rPr>
            </w:pPr>
          </w:p>
        </w:tc>
        <w:tc>
          <w:tcPr>
            <w:tcW w:w="842" w:type="dxa"/>
            <w:gridSpan w:val="3"/>
            <w:tcBorders>
              <w:top w:val="single" w:sz="4" w:space="0" w:color="auto"/>
              <w:left w:val="nil"/>
              <w:bottom w:val="single" w:sz="4" w:space="0" w:color="auto"/>
              <w:right w:val="single" w:sz="4" w:space="0" w:color="auto"/>
            </w:tcBorders>
            <w:shd w:val="clear" w:color="000000" w:fill="FFFFFF"/>
            <w:noWrap/>
            <w:vAlign w:val="center"/>
          </w:tcPr>
          <w:p w:rsidR="00C34B06" w:rsidRPr="0094192F" w:rsidRDefault="00C34B06" w:rsidP="00834295">
            <w:pPr>
              <w:jc w:val="center"/>
              <w:rPr>
                <w:rFonts w:cs="Arial"/>
                <w:sz w:val="24"/>
                <w:szCs w:val="24"/>
              </w:rPr>
            </w:pPr>
          </w:p>
        </w:tc>
        <w:tc>
          <w:tcPr>
            <w:tcW w:w="1708" w:type="dxa"/>
            <w:gridSpan w:val="6"/>
            <w:tcBorders>
              <w:top w:val="single" w:sz="4" w:space="0" w:color="auto"/>
              <w:left w:val="nil"/>
              <w:bottom w:val="single" w:sz="4" w:space="0" w:color="auto"/>
              <w:right w:val="single" w:sz="4" w:space="0" w:color="auto"/>
            </w:tcBorders>
            <w:vAlign w:val="center"/>
          </w:tcPr>
          <w:p w:rsidR="00C34B06" w:rsidRPr="0094192F" w:rsidRDefault="00C34B06" w:rsidP="00E9679E">
            <w:pPr>
              <w:jc w:val="center"/>
              <w:rPr>
                <w:rFonts w:cs="Arial"/>
                <w:sz w:val="24"/>
                <w:szCs w:val="24"/>
              </w:rPr>
            </w:pPr>
            <w:r w:rsidRPr="0094192F">
              <w:rPr>
                <w:rFonts w:cs="Arial"/>
                <w:sz w:val="24"/>
                <w:szCs w:val="24"/>
              </w:rPr>
              <w:t xml:space="preserve">Статистические данные контрольного органа: журнал распоряжений, реестр проверок статистические данные  </w:t>
            </w:r>
          </w:p>
        </w:tc>
        <w:tc>
          <w:tcPr>
            <w:tcW w:w="1702" w:type="dxa"/>
            <w:gridSpan w:val="4"/>
            <w:tcBorders>
              <w:top w:val="single" w:sz="4" w:space="0" w:color="auto"/>
              <w:left w:val="nil"/>
              <w:bottom w:val="single" w:sz="4" w:space="0" w:color="auto"/>
              <w:right w:val="single" w:sz="4" w:space="0" w:color="auto"/>
            </w:tcBorders>
            <w:vAlign w:val="center"/>
          </w:tcPr>
          <w:p w:rsidR="00C34B06" w:rsidRPr="0094192F" w:rsidRDefault="00C34B06" w:rsidP="00834295">
            <w:pPr>
              <w:jc w:val="center"/>
              <w:rPr>
                <w:rFonts w:cs="Arial"/>
                <w:sz w:val="24"/>
                <w:szCs w:val="24"/>
              </w:rPr>
            </w:pPr>
          </w:p>
        </w:tc>
      </w:tr>
      <w:tr w:rsidR="00C34B06" w:rsidRPr="0094192F" w:rsidTr="00834295">
        <w:trPr>
          <w:gridAfter w:val="3"/>
          <w:wAfter w:w="43" w:type="dxa"/>
          <w:trHeight w:val="2640"/>
        </w:trPr>
        <w:tc>
          <w:tcPr>
            <w:tcW w:w="1413" w:type="dxa"/>
            <w:tcBorders>
              <w:top w:val="single" w:sz="4" w:space="0" w:color="auto"/>
              <w:left w:val="single" w:sz="4" w:space="0" w:color="auto"/>
              <w:bottom w:val="single" w:sz="4" w:space="0" w:color="auto"/>
              <w:right w:val="single" w:sz="4" w:space="0" w:color="auto"/>
            </w:tcBorders>
            <w:shd w:val="clear" w:color="000000" w:fill="FFFFFF"/>
            <w:vAlign w:val="center"/>
          </w:tcPr>
          <w:p w:rsidR="00C34B06" w:rsidRPr="0094192F" w:rsidRDefault="00C34B06" w:rsidP="00834295">
            <w:pPr>
              <w:jc w:val="center"/>
              <w:rPr>
                <w:rFonts w:cs="Arial"/>
                <w:sz w:val="24"/>
                <w:szCs w:val="24"/>
              </w:rPr>
            </w:pPr>
            <w:r w:rsidRPr="0094192F">
              <w:rPr>
                <w:rFonts w:cs="Arial"/>
                <w:sz w:val="24"/>
                <w:szCs w:val="24"/>
              </w:rPr>
              <w:lastRenderedPageBreak/>
              <w:t>1.2.</w:t>
            </w:r>
          </w:p>
        </w:tc>
        <w:tc>
          <w:tcPr>
            <w:tcW w:w="2566" w:type="dxa"/>
            <w:tcBorders>
              <w:top w:val="single" w:sz="4" w:space="0" w:color="auto"/>
              <w:left w:val="nil"/>
              <w:bottom w:val="single" w:sz="4" w:space="0" w:color="auto"/>
              <w:right w:val="single" w:sz="4" w:space="0" w:color="auto"/>
            </w:tcBorders>
            <w:shd w:val="clear" w:color="000000" w:fill="FFFFFF"/>
            <w:vAlign w:val="center"/>
          </w:tcPr>
          <w:p w:rsidR="00C34B06" w:rsidRPr="0094192F" w:rsidRDefault="00C34B06" w:rsidP="00834295">
            <w:pPr>
              <w:rPr>
                <w:rFonts w:cs="Arial"/>
                <w:sz w:val="24"/>
                <w:szCs w:val="24"/>
              </w:rPr>
            </w:pPr>
            <w:r w:rsidRPr="0094192F">
              <w:rPr>
                <w:rFonts w:cs="Arial"/>
                <w:sz w:val="24"/>
                <w:szCs w:val="24"/>
              </w:rPr>
              <w:t xml:space="preserve">Доля  выявленных случаев  нарушений обязательных требований, повлекших причинение вреда жизни, здоровью граждан  от общего количества выявленных нарушений </w:t>
            </w:r>
          </w:p>
        </w:tc>
        <w:tc>
          <w:tcPr>
            <w:tcW w:w="853" w:type="dxa"/>
            <w:tcBorders>
              <w:top w:val="single" w:sz="4" w:space="0" w:color="auto"/>
              <w:left w:val="nil"/>
              <w:bottom w:val="single" w:sz="4" w:space="0" w:color="auto"/>
              <w:right w:val="single" w:sz="4" w:space="0" w:color="auto"/>
            </w:tcBorders>
            <w:shd w:val="clear" w:color="000000" w:fill="FFFFFF"/>
            <w:vAlign w:val="center"/>
          </w:tcPr>
          <w:p w:rsidR="00C34B06" w:rsidRPr="0094192F" w:rsidRDefault="00C34B06" w:rsidP="00834295">
            <w:pPr>
              <w:jc w:val="center"/>
              <w:rPr>
                <w:rFonts w:cs="Arial"/>
                <w:sz w:val="24"/>
                <w:szCs w:val="24"/>
              </w:rPr>
            </w:pPr>
            <w:proofErr w:type="spellStart"/>
            <w:r w:rsidRPr="0094192F">
              <w:rPr>
                <w:rFonts w:cs="Arial"/>
                <w:sz w:val="24"/>
                <w:szCs w:val="24"/>
              </w:rPr>
              <w:t>Кспв</w:t>
            </w:r>
            <w:proofErr w:type="spellEnd"/>
            <w:r w:rsidRPr="0094192F">
              <w:rPr>
                <w:rFonts w:cs="Arial"/>
                <w:sz w:val="24"/>
                <w:szCs w:val="24"/>
              </w:rPr>
              <w:t xml:space="preserve">*100% / </w:t>
            </w:r>
            <w:proofErr w:type="spellStart"/>
            <w:r w:rsidRPr="0094192F">
              <w:rPr>
                <w:rFonts w:cs="Arial"/>
                <w:sz w:val="24"/>
                <w:szCs w:val="24"/>
              </w:rPr>
              <w:t>Ксн</w:t>
            </w:r>
            <w:proofErr w:type="spellEnd"/>
          </w:p>
        </w:tc>
        <w:tc>
          <w:tcPr>
            <w:tcW w:w="2976" w:type="dxa"/>
            <w:tcBorders>
              <w:top w:val="single" w:sz="4" w:space="0" w:color="auto"/>
              <w:left w:val="nil"/>
              <w:bottom w:val="single" w:sz="4" w:space="0" w:color="auto"/>
              <w:right w:val="single" w:sz="4" w:space="0" w:color="auto"/>
            </w:tcBorders>
            <w:shd w:val="clear" w:color="000000" w:fill="FFFFFF"/>
            <w:vAlign w:val="center"/>
          </w:tcPr>
          <w:p w:rsidR="00C34B06" w:rsidRPr="0094192F" w:rsidRDefault="00C34B06" w:rsidP="00834295">
            <w:pPr>
              <w:jc w:val="center"/>
              <w:rPr>
                <w:rFonts w:cs="Arial"/>
                <w:sz w:val="24"/>
                <w:szCs w:val="24"/>
              </w:rPr>
            </w:pPr>
            <w:proofErr w:type="spellStart"/>
            <w:r w:rsidRPr="0094192F">
              <w:rPr>
                <w:rFonts w:cs="Arial"/>
                <w:sz w:val="24"/>
                <w:szCs w:val="24"/>
              </w:rPr>
              <w:t>Кспв</w:t>
            </w:r>
            <w:proofErr w:type="spellEnd"/>
            <w:r w:rsidRPr="0094192F">
              <w:rPr>
                <w:rFonts w:cs="Arial"/>
                <w:sz w:val="24"/>
                <w:szCs w:val="24"/>
              </w:rPr>
              <w:t xml:space="preserve"> - количества выявленных случаев  нарушений обязательных требований, повлекших причинение вреда жизни, здоровью граждан, которые подтверждены вступившими в законную силу решениями суда;</w:t>
            </w:r>
          </w:p>
          <w:p w:rsidR="00C34B06" w:rsidRPr="0094192F" w:rsidRDefault="00C34B06" w:rsidP="00834295">
            <w:pPr>
              <w:jc w:val="center"/>
              <w:rPr>
                <w:rFonts w:cs="Arial"/>
                <w:sz w:val="24"/>
                <w:szCs w:val="24"/>
              </w:rPr>
            </w:pPr>
          </w:p>
          <w:p w:rsidR="00C34B06" w:rsidRPr="0094192F" w:rsidRDefault="00C34B06" w:rsidP="00834295">
            <w:pPr>
              <w:jc w:val="center"/>
              <w:rPr>
                <w:rFonts w:cs="Arial"/>
                <w:sz w:val="24"/>
                <w:szCs w:val="24"/>
              </w:rPr>
            </w:pPr>
            <w:r w:rsidRPr="0094192F">
              <w:rPr>
                <w:rFonts w:cs="Arial"/>
                <w:sz w:val="24"/>
                <w:szCs w:val="24"/>
              </w:rPr>
              <w:t xml:space="preserve">К </w:t>
            </w:r>
            <w:proofErr w:type="spellStart"/>
            <w:r w:rsidRPr="0094192F">
              <w:rPr>
                <w:rFonts w:cs="Arial"/>
                <w:sz w:val="24"/>
                <w:szCs w:val="24"/>
              </w:rPr>
              <w:t>с</w:t>
            </w:r>
            <w:proofErr w:type="gramStart"/>
            <w:r w:rsidRPr="0094192F">
              <w:rPr>
                <w:rFonts w:cs="Arial"/>
                <w:sz w:val="24"/>
                <w:szCs w:val="24"/>
              </w:rPr>
              <w:t>н</w:t>
            </w:r>
            <w:proofErr w:type="spellEnd"/>
            <w:r w:rsidRPr="0094192F">
              <w:rPr>
                <w:rFonts w:cs="Arial"/>
                <w:sz w:val="24"/>
                <w:szCs w:val="24"/>
              </w:rPr>
              <w:t>-</w:t>
            </w:r>
            <w:proofErr w:type="gramEnd"/>
            <w:r w:rsidRPr="0094192F">
              <w:rPr>
                <w:rFonts w:cs="Arial"/>
                <w:sz w:val="24"/>
                <w:szCs w:val="24"/>
              </w:rPr>
              <w:t xml:space="preserve">  общее количество случаев нарушения обязательных требований, выявленных по результатам проверок</w:t>
            </w:r>
          </w:p>
          <w:p w:rsidR="00C34B06" w:rsidRPr="0094192F" w:rsidRDefault="00C34B06" w:rsidP="00834295">
            <w:pPr>
              <w:jc w:val="center"/>
              <w:rPr>
                <w:rFonts w:cs="Arial"/>
                <w:sz w:val="24"/>
                <w:szCs w:val="24"/>
              </w:rPr>
            </w:pPr>
          </w:p>
          <w:p w:rsidR="00C34B06" w:rsidRPr="0094192F" w:rsidRDefault="00C34B06" w:rsidP="00834295">
            <w:pPr>
              <w:jc w:val="center"/>
              <w:rPr>
                <w:rFonts w:cs="Arial"/>
                <w:sz w:val="24"/>
                <w:szCs w:val="24"/>
              </w:rPr>
            </w:pPr>
          </w:p>
          <w:p w:rsidR="00C34B06" w:rsidRPr="0094192F" w:rsidRDefault="00C34B06" w:rsidP="00834295">
            <w:pPr>
              <w:jc w:val="center"/>
              <w:rPr>
                <w:rFonts w:cs="Arial"/>
                <w:sz w:val="24"/>
                <w:szCs w:val="24"/>
              </w:rPr>
            </w:pPr>
          </w:p>
        </w:tc>
        <w:tc>
          <w:tcPr>
            <w:tcW w:w="712" w:type="dxa"/>
            <w:tcBorders>
              <w:top w:val="single" w:sz="4" w:space="0" w:color="auto"/>
              <w:left w:val="nil"/>
              <w:bottom w:val="single" w:sz="4" w:space="0" w:color="auto"/>
              <w:right w:val="single" w:sz="4" w:space="0" w:color="auto"/>
            </w:tcBorders>
            <w:shd w:val="clear" w:color="000000" w:fill="FFFFFF"/>
            <w:vAlign w:val="center"/>
          </w:tcPr>
          <w:p w:rsidR="00C34B06" w:rsidRPr="0094192F" w:rsidRDefault="00C34B06" w:rsidP="00834295">
            <w:pPr>
              <w:jc w:val="center"/>
              <w:rPr>
                <w:rFonts w:cs="Arial"/>
                <w:sz w:val="24"/>
                <w:szCs w:val="24"/>
              </w:rP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tcPr>
          <w:p w:rsidR="00C34B06" w:rsidRPr="0094192F" w:rsidRDefault="00C34B06" w:rsidP="00834295">
            <w:pPr>
              <w:jc w:val="center"/>
              <w:rPr>
                <w:rFonts w:cs="Arial"/>
                <w:sz w:val="24"/>
                <w:szCs w:val="24"/>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C34B06" w:rsidRPr="0094192F" w:rsidRDefault="00C34B06" w:rsidP="00834295">
            <w:pPr>
              <w:jc w:val="center"/>
              <w:rPr>
                <w:rFonts w:cs="Arial"/>
                <w:sz w:val="24"/>
                <w:szCs w:val="24"/>
              </w:rPr>
            </w:pP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34B06" w:rsidRPr="0094192F" w:rsidRDefault="00C34B06" w:rsidP="00834295">
            <w:pPr>
              <w:jc w:val="center"/>
              <w:rPr>
                <w:rFonts w:cs="Arial"/>
                <w:sz w:val="24"/>
                <w:szCs w:val="24"/>
              </w:rPr>
            </w:pPr>
          </w:p>
        </w:tc>
        <w:tc>
          <w:tcPr>
            <w:tcW w:w="842" w:type="dxa"/>
            <w:gridSpan w:val="3"/>
            <w:tcBorders>
              <w:top w:val="single" w:sz="4" w:space="0" w:color="auto"/>
              <w:left w:val="nil"/>
              <w:bottom w:val="single" w:sz="4" w:space="0" w:color="auto"/>
              <w:right w:val="single" w:sz="4" w:space="0" w:color="auto"/>
            </w:tcBorders>
            <w:shd w:val="clear" w:color="000000" w:fill="FFFFFF"/>
            <w:noWrap/>
            <w:vAlign w:val="center"/>
          </w:tcPr>
          <w:p w:rsidR="00C34B06" w:rsidRPr="0094192F" w:rsidRDefault="00C34B06" w:rsidP="00834295">
            <w:pPr>
              <w:jc w:val="center"/>
              <w:rPr>
                <w:rFonts w:cs="Arial"/>
                <w:sz w:val="24"/>
                <w:szCs w:val="24"/>
              </w:rPr>
            </w:pPr>
          </w:p>
        </w:tc>
        <w:tc>
          <w:tcPr>
            <w:tcW w:w="1708" w:type="dxa"/>
            <w:gridSpan w:val="6"/>
            <w:tcBorders>
              <w:top w:val="single" w:sz="4" w:space="0" w:color="auto"/>
              <w:left w:val="nil"/>
              <w:bottom w:val="single" w:sz="4" w:space="0" w:color="auto"/>
              <w:right w:val="single" w:sz="4" w:space="0" w:color="auto"/>
            </w:tcBorders>
            <w:vAlign w:val="center"/>
          </w:tcPr>
          <w:p w:rsidR="00C34B06" w:rsidRPr="0094192F" w:rsidRDefault="00C34B06" w:rsidP="00834295">
            <w:pPr>
              <w:jc w:val="center"/>
              <w:rPr>
                <w:rFonts w:cs="Arial"/>
                <w:sz w:val="24"/>
                <w:szCs w:val="24"/>
              </w:rPr>
            </w:pPr>
            <w:r w:rsidRPr="0094192F">
              <w:rPr>
                <w:rFonts w:cs="Arial"/>
                <w:sz w:val="24"/>
                <w:szCs w:val="24"/>
              </w:rPr>
              <w:t>Статистические данные контрольного органа;                 данные  ГАС РФ  «Правосудие».</w:t>
            </w:r>
          </w:p>
          <w:p w:rsidR="00C34B06" w:rsidRPr="0094192F" w:rsidRDefault="00C34B06" w:rsidP="00834295">
            <w:pPr>
              <w:jc w:val="center"/>
              <w:rPr>
                <w:rFonts w:cs="Arial"/>
                <w:sz w:val="24"/>
                <w:szCs w:val="24"/>
              </w:rPr>
            </w:pPr>
          </w:p>
        </w:tc>
        <w:tc>
          <w:tcPr>
            <w:tcW w:w="1702" w:type="dxa"/>
            <w:gridSpan w:val="4"/>
            <w:tcBorders>
              <w:top w:val="single" w:sz="4" w:space="0" w:color="auto"/>
              <w:left w:val="nil"/>
              <w:bottom w:val="single" w:sz="4" w:space="0" w:color="auto"/>
              <w:right w:val="single" w:sz="4" w:space="0" w:color="auto"/>
            </w:tcBorders>
            <w:vAlign w:val="center"/>
          </w:tcPr>
          <w:p w:rsidR="00C34B06" w:rsidRPr="0094192F" w:rsidRDefault="00C34B06" w:rsidP="00834295">
            <w:pPr>
              <w:jc w:val="center"/>
              <w:rPr>
                <w:rFonts w:cs="Arial"/>
                <w:sz w:val="24"/>
                <w:szCs w:val="24"/>
              </w:rPr>
            </w:pPr>
          </w:p>
        </w:tc>
      </w:tr>
      <w:tr w:rsidR="00C34B06" w:rsidRPr="0094192F" w:rsidTr="00834295">
        <w:trPr>
          <w:gridAfter w:val="1"/>
          <w:wAfter w:w="25" w:type="dxa"/>
          <w:trHeight w:val="447"/>
        </w:trPr>
        <w:tc>
          <w:tcPr>
            <w:tcW w:w="1413" w:type="dxa"/>
            <w:tcBorders>
              <w:top w:val="single" w:sz="4" w:space="0" w:color="auto"/>
              <w:left w:val="single" w:sz="4" w:space="0" w:color="auto"/>
              <w:bottom w:val="single" w:sz="4" w:space="0" w:color="auto"/>
              <w:right w:val="single" w:sz="4" w:space="0" w:color="auto"/>
            </w:tcBorders>
          </w:tcPr>
          <w:p w:rsidR="00C34B06" w:rsidRPr="0094192F" w:rsidRDefault="00C34B06" w:rsidP="00834295">
            <w:pPr>
              <w:jc w:val="center"/>
              <w:rPr>
                <w:rFonts w:cs="Arial"/>
                <w:b/>
                <w:bCs/>
                <w:sz w:val="24"/>
                <w:szCs w:val="24"/>
              </w:rPr>
            </w:pPr>
          </w:p>
        </w:tc>
        <w:tc>
          <w:tcPr>
            <w:tcW w:w="13788" w:type="dxa"/>
            <w:gridSpan w:val="26"/>
            <w:tcBorders>
              <w:top w:val="single" w:sz="4" w:space="0" w:color="auto"/>
              <w:left w:val="single" w:sz="4" w:space="0" w:color="auto"/>
              <w:bottom w:val="single" w:sz="4" w:space="0" w:color="auto"/>
              <w:right w:val="single" w:sz="4" w:space="0" w:color="auto"/>
            </w:tcBorders>
            <w:vAlign w:val="center"/>
          </w:tcPr>
          <w:p w:rsidR="00C34B06" w:rsidRPr="0094192F" w:rsidRDefault="00C34B06" w:rsidP="00834295">
            <w:pPr>
              <w:jc w:val="center"/>
              <w:rPr>
                <w:rFonts w:cs="Arial"/>
                <w:b/>
                <w:bCs/>
                <w:sz w:val="24"/>
                <w:szCs w:val="24"/>
              </w:rPr>
            </w:pPr>
            <w:r w:rsidRPr="0094192F">
              <w:rPr>
                <w:rFonts w:cs="Arial"/>
                <w:b/>
                <w:bCs/>
                <w:sz w:val="24"/>
                <w:szCs w:val="24"/>
              </w:rPr>
              <w:t>ИНДИКАТИВНЫЕ ПОКАЗАТЕЛИ</w:t>
            </w:r>
            <w:r w:rsidRPr="0094192F">
              <w:rPr>
                <w:rFonts w:cs="Arial"/>
                <w:sz w:val="24"/>
                <w:szCs w:val="24"/>
              </w:rPr>
              <w:t> </w:t>
            </w:r>
          </w:p>
        </w:tc>
      </w:tr>
      <w:tr w:rsidR="00C34B06" w:rsidRPr="0094192F" w:rsidTr="00834295">
        <w:trPr>
          <w:gridAfter w:val="1"/>
          <w:wAfter w:w="25" w:type="dxa"/>
          <w:trHeight w:val="315"/>
        </w:trPr>
        <w:tc>
          <w:tcPr>
            <w:tcW w:w="1413" w:type="dxa"/>
            <w:tcBorders>
              <w:top w:val="single" w:sz="4" w:space="0" w:color="auto"/>
              <w:left w:val="single" w:sz="4" w:space="0" w:color="auto"/>
              <w:bottom w:val="single" w:sz="4" w:space="0" w:color="auto"/>
              <w:right w:val="single" w:sz="4" w:space="0" w:color="000000"/>
            </w:tcBorders>
            <w:vAlign w:val="center"/>
          </w:tcPr>
          <w:p w:rsidR="00C34B06" w:rsidRPr="0094192F" w:rsidRDefault="00C34B06" w:rsidP="00834295">
            <w:pPr>
              <w:jc w:val="center"/>
              <w:rPr>
                <w:rFonts w:cs="Arial"/>
                <w:b/>
                <w:bCs/>
                <w:sz w:val="24"/>
                <w:szCs w:val="24"/>
              </w:rPr>
            </w:pPr>
            <w:r w:rsidRPr="0094192F">
              <w:rPr>
                <w:rFonts w:cs="Arial"/>
                <w:b/>
                <w:bCs/>
                <w:sz w:val="24"/>
                <w:szCs w:val="24"/>
              </w:rPr>
              <w:t>2</w:t>
            </w:r>
          </w:p>
        </w:tc>
        <w:tc>
          <w:tcPr>
            <w:tcW w:w="13788" w:type="dxa"/>
            <w:gridSpan w:val="26"/>
            <w:tcBorders>
              <w:top w:val="single" w:sz="4" w:space="0" w:color="auto"/>
              <w:left w:val="single" w:sz="4" w:space="0" w:color="auto"/>
              <w:bottom w:val="single" w:sz="4" w:space="0" w:color="auto"/>
              <w:right w:val="single" w:sz="4" w:space="0" w:color="auto"/>
            </w:tcBorders>
            <w:vAlign w:val="center"/>
          </w:tcPr>
          <w:p w:rsidR="00C34B06" w:rsidRPr="0094192F" w:rsidRDefault="00C34B06" w:rsidP="00834295">
            <w:pPr>
              <w:autoSpaceDE w:val="0"/>
              <w:autoSpaceDN w:val="0"/>
              <w:adjustRightInd w:val="0"/>
              <w:jc w:val="center"/>
              <w:rPr>
                <w:rFonts w:cs="Arial"/>
                <w:b/>
                <w:sz w:val="24"/>
                <w:szCs w:val="24"/>
              </w:rPr>
            </w:pPr>
            <w:proofErr w:type="gramStart"/>
            <w:r w:rsidRPr="0094192F">
              <w:rPr>
                <w:rFonts w:cs="Arial"/>
                <w:b/>
                <w:sz w:val="24"/>
                <w:szCs w:val="24"/>
              </w:rPr>
              <w:t>Показатели,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roofErr w:type="gramEnd"/>
          </w:p>
        </w:tc>
      </w:tr>
      <w:tr w:rsidR="00C34B06" w:rsidRPr="0094192F" w:rsidTr="00834295">
        <w:trPr>
          <w:gridAfter w:val="1"/>
          <w:wAfter w:w="25" w:type="dxa"/>
          <w:trHeight w:val="315"/>
        </w:trPr>
        <w:tc>
          <w:tcPr>
            <w:tcW w:w="1413" w:type="dxa"/>
            <w:tcBorders>
              <w:top w:val="single" w:sz="4" w:space="0" w:color="auto"/>
              <w:left w:val="single" w:sz="4" w:space="0" w:color="auto"/>
              <w:bottom w:val="single" w:sz="4" w:space="0" w:color="auto"/>
              <w:right w:val="single" w:sz="4" w:space="0" w:color="auto"/>
            </w:tcBorders>
          </w:tcPr>
          <w:p w:rsidR="00C34B06" w:rsidRPr="0094192F" w:rsidRDefault="00C34B06" w:rsidP="00834295">
            <w:pPr>
              <w:jc w:val="center"/>
              <w:rPr>
                <w:rFonts w:cs="Arial"/>
                <w:b/>
                <w:bCs/>
                <w:sz w:val="24"/>
                <w:szCs w:val="24"/>
              </w:rPr>
            </w:pPr>
          </w:p>
        </w:tc>
        <w:tc>
          <w:tcPr>
            <w:tcW w:w="10380" w:type="dxa"/>
            <w:gridSpan w:val="16"/>
            <w:tcBorders>
              <w:top w:val="single" w:sz="4" w:space="0" w:color="auto"/>
              <w:left w:val="single" w:sz="4" w:space="0" w:color="auto"/>
              <w:bottom w:val="single" w:sz="4" w:space="0" w:color="auto"/>
              <w:right w:val="single" w:sz="4" w:space="0" w:color="auto"/>
            </w:tcBorders>
            <w:vAlign w:val="center"/>
          </w:tcPr>
          <w:p w:rsidR="00C34B06" w:rsidRPr="0094192F" w:rsidRDefault="00C34B06" w:rsidP="00834295">
            <w:pPr>
              <w:jc w:val="center"/>
              <w:rPr>
                <w:rFonts w:cs="Arial"/>
                <w:sz w:val="24"/>
                <w:szCs w:val="24"/>
              </w:rPr>
            </w:pPr>
            <w:r w:rsidRPr="0094192F">
              <w:rPr>
                <w:rFonts w:cs="Arial"/>
                <w:b/>
                <w:bCs/>
                <w:sz w:val="24"/>
                <w:szCs w:val="24"/>
              </w:rPr>
              <w:t xml:space="preserve">                                  2.1. Контрольные мероприятия при взаимодействии с контролируемым лицом</w:t>
            </w:r>
          </w:p>
        </w:tc>
        <w:tc>
          <w:tcPr>
            <w:tcW w:w="1708" w:type="dxa"/>
            <w:gridSpan w:val="6"/>
            <w:tcBorders>
              <w:top w:val="single" w:sz="4" w:space="0" w:color="auto"/>
              <w:left w:val="single" w:sz="4" w:space="0" w:color="auto"/>
              <w:bottom w:val="single" w:sz="4" w:space="0" w:color="auto"/>
              <w:right w:val="single" w:sz="4" w:space="0" w:color="auto"/>
            </w:tcBorders>
          </w:tcPr>
          <w:p w:rsidR="00C34B06" w:rsidRPr="0094192F" w:rsidRDefault="00C34B06" w:rsidP="00834295">
            <w:pPr>
              <w:jc w:val="center"/>
              <w:rPr>
                <w:rFonts w:cs="Arial"/>
                <w:b/>
                <w:bCs/>
                <w:sz w:val="24"/>
                <w:szCs w:val="24"/>
              </w:rPr>
            </w:pPr>
          </w:p>
        </w:tc>
        <w:tc>
          <w:tcPr>
            <w:tcW w:w="1700" w:type="dxa"/>
            <w:gridSpan w:val="4"/>
            <w:tcBorders>
              <w:top w:val="single" w:sz="4" w:space="0" w:color="auto"/>
              <w:left w:val="single" w:sz="4" w:space="0" w:color="auto"/>
              <w:bottom w:val="single" w:sz="4" w:space="0" w:color="auto"/>
              <w:right w:val="single" w:sz="4" w:space="0" w:color="auto"/>
            </w:tcBorders>
          </w:tcPr>
          <w:p w:rsidR="00C34B06" w:rsidRPr="0094192F" w:rsidRDefault="00C34B06" w:rsidP="00834295">
            <w:pPr>
              <w:jc w:val="center"/>
              <w:rPr>
                <w:rFonts w:cs="Arial"/>
                <w:b/>
                <w:bCs/>
                <w:sz w:val="24"/>
                <w:szCs w:val="24"/>
              </w:rPr>
            </w:pPr>
          </w:p>
        </w:tc>
      </w:tr>
      <w:tr w:rsidR="00C34B06" w:rsidRPr="0094192F" w:rsidTr="00834295">
        <w:trPr>
          <w:trHeight w:val="1860"/>
        </w:trPr>
        <w:tc>
          <w:tcPr>
            <w:tcW w:w="1413" w:type="dxa"/>
            <w:tcBorders>
              <w:top w:val="nil"/>
              <w:left w:val="single" w:sz="4" w:space="0" w:color="auto"/>
              <w:bottom w:val="single" w:sz="4" w:space="0" w:color="auto"/>
              <w:right w:val="single" w:sz="4" w:space="0" w:color="auto"/>
            </w:tcBorders>
            <w:shd w:val="clear" w:color="000000" w:fill="FFFFFF"/>
            <w:vAlign w:val="center"/>
          </w:tcPr>
          <w:p w:rsidR="00C34B06" w:rsidRPr="0094192F" w:rsidRDefault="00C34B06" w:rsidP="00834295">
            <w:pPr>
              <w:jc w:val="center"/>
              <w:rPr>
                <w:rFonts w:cs="Arial"/>
                <w:sz w:val="24"/>
                <w:szCs w:val="24"/>
              </w:rPr>
            </w:pPr>
            <w:r w:rsidRPr="0094192F">
              <w:rPr>
                <w:rFonts w:cs="Arial"/>
                <w:sz w:val="24"/>
                <w:szCs w:val="24"/>
              </w:rPr>
              <w:lastRenderedPageBreak/>
              <w:t>2.1.1.</w:t>
            </w:r>
          </w:p>
        </w:tc>
        <w:tc>
          <w:tcPr>
            <w:tcW w:w="2566" w:type="dxa"/>
            <w:tcBorders>
              <w:top w:val="nil"/>
              <w:left w:val="nil"/>
              <w:bottom w:val="single" w:sz="4" w:space="0" w:color="auto"/>
              <w:right w:val="single" w:sz="4" w:space="0" w:color="auto"/>
            </w:tcBorders>
            <w:shd w:val="clear" w:color="000000" w:fill="FFFFFF"/>
            <w:vAlign w:val="center"/>
          </w:tcPr>
          <w:p w:rsidR="00C34B06" w:rsidRPr="0094192F" w:rsidRDefault="00C34B06" w:rsidP="00834295">
            <w:pPr>
              <w:rPr>
                <w:rFonts w:cs="Arial"/>
                <w:sz w:val="24"/>
                <w:szCs w:val="24"/>
              </w:rPr>
            </w:pPr>
            <w:r w:rsidRPr="0094192F">
              <w:rPr>
                <w:rFonts w:cs="Arial"/>
                <w:sz w:val="24"/>
                <w:szCs w:val="24"/>
              </w:rPr>
              <w:t xml:space="preserve">Доля контрольных мероприятий в рамках муниципального жилищного контроля, проведенных в установленные сроки, по отношению </w:t>
            </w:r>
            <w:r w:rsidRPr="0094192F">
              <w:rPr>
                <w:rFonts w:cs="Arial"/>
                <w:sz w:val="24"/>
                <w:szCs w:val="24"/>
              </w:rPr>
              <w:br/>
              <w:t>к общему количеству контрольных мероприятий</w:t>
            </w:r>
            <w:proofErr w:type="gramStart"/>
            <w:r w:rsidRPr="0094192F">
              <w:rPr>
                <w:rFonts w:cs="Arial"/>
                <w:sz w:val="24"/>
                <w:szCs w:val="24"/>
              </w:rPr>
              <w:t xml:space="preserve"> ,</w:t>
            </w:r>
            <w:proofErr w:type="gramEnd"/>
            <w:r w:rsidRPr="0094192F">
              <w:rPr>
                <w:rFonts w:cs="Arial"/>
                <w:sz w:val="24"/>
                <w:szCs w:val="24"/>
              </w:rPr>
              <w:t xml:space="preserve"> проведенных в рамках осуществления </w:t>
            </w:r>
          </w:p>
          <w:p w:rsidR="00C34B06" w:rsidRPr="0094192F" w:rsidRDefault="00C34B06" w:rsidP="00834295">
            <w:pPr>
              <w:rPr>
                <w:rFonts w:cs="Arial"/>
                <w:sz w:val="24"/>
                <w:szCs w:val="24"/>
              </w:rPr>
            </w:pPr>
            <w:r w:rsidRPr="0094192F">
              <w:rPr>
                <w:rFonts w:cs="Arial"/>
                <w:sz w:val="24"/>
                <w:szCs w:val="24"/>
              </w:rPr>
              <w:t>муниципального жилищного контроля</w:t>
            </w:r>
          </w:p>
        </w:tc>
        <w:tc>
          <w:tcPr>
            <w:tcW w:w="853" w:type="dxa"/>
            <w:tcBorders>
              <w:top w:val="nil"/>
              <w:left w:val="nil"/>
              <w:bottom w:val="single" w:sz="4" w:space="0" w:color="auto"/>
              <w:right w:val="single" w:sz="4" w:space="0" w:color="auto"/>
            </w:tcBorders>
            <w:shd w:val="clear" w:color="000000" w:fill="FFFFFF"/>
            <w:vAlign w:val="center"/>
          </w:tcPr>
          <w:p w:rsidR="00C34B06" w:rsidRPr="0094192F" w:rsidRDefault="00C34B06" w:rsidP="00834295">
            <w:pPr>
              <w:jc w:val="center"/>
              <w:rPr>
                <w:rFonts w:cs="Arial"/>
                <w:sz w:val="24"/>
                <w:szCs w:val="24"/>
              </w:rPr>
            </w:pPr>
            <w:proofErr w:type="spellStart"/>
            <w:r w:rsidRPr="0094192F">
              <w:rPr>
                <w:rFonts w:cs="Arial"/>
                <w:sz w:val="24"/>
                <w:szCs w:val="24"/>
              </w:rPr>
              <w:t>Пву</w:t>
            </w:r>
            <w:proofErr w:type="spellEnd"/>
            <w:r w:rsidRPr="0094192F">
              <w:rPr>
                <w:rFonts w:cs="Arial"/>
                <w:sz w:val="24"/>
                <w:szCs w:val="24"/>
              </w:rPr>
              <w:t xml:space="preserve">*100% / </w:t>
            </w:r>
            <w:proofErr w:type="spellStart"/>
            <w:r w:rsidRPr="0094192F">
              <w:rPr>
                <w:rFonts w:cs="Arial"/>
                <w:sz w:val="24"/>
                <w:szCs w:val="24"/>
              </w:rPr>
              <w:t>Пок</w:t>
            </w:r>
            <w:proofErr w:type="spellEnd"/>
          </w:p>
        </w:tc>
        <w:tc>
          <w:tcPr>
            <w:tcW w:w="2976" w:type="dxa"/>
            <w:tcBorders>
              <w:top w:val="nil"/>
              <w:left w:val="nil"/>
              <w:bottom w:val="single" w:sz="4" w:space="0" w:color="auto"/>
              <w:right w:val="single" w:sz="4" w:space="0" w:color="auto"/>
            </w:tcBorders>
            <w:shd w:val="clear" w:color="000000" w:fill="FFFFFF"/>
            <w:vAlign w:val="center"/>
          </w:tcPr>
          <w:p w:rsidR="00C34B06" w:rsidRPr="0094192F" w:rsidRDefault="00C34B06" w:rsidP="00834295">
            <w:pPr>
              <w:jc w:val="center"/>
              <w:rPr>
                <w:rFonts w:cs="Arial"/>
                <w:sz w:val="24"/>
                <w:szCs w:val="24"/>
              </w:rPr>
            </w:pPr>
            <w:proofErr w:type="spellStart"/>
            <w:r w:rsidRPr="0094192F">
              <w:rPr>
                <w:rFonts w:cs="Arial"/>
                <w:sz w:val="24"/>
                <w:szCs w:val="24"/>
              </w:rPr>
              <w:t>Пву</w:t>
            </w:r>
            <w:proofErr w:type="spellEnd"/>
            <w:r w:rsidRPr="0094192F">
              <w:rPr>
                <w:rFonts w:cs="Arial"/>
                <w:sz w:val="24"/>
                <w:szCs w:val="24"/>
              </w:rPr>
              <w:t xml:space="preserve"> – количество контрольных мероприятий в рамках муниципального жилищного контроля, проведенных в установленные сроки</w:t>
            </w:r>
          </w:p>
          <w:p w:rsidR="00C34B06" w:rsidRPr="0094192F" w:rsidRDefault="00C34B06" w:rsidP="00834295">
            <w:pPr>
              <w:jc w:val="center"/>
              <w:rPr>
                <w:rFonts w:cs="Arial"/>
                <w:sz w:val="24"/>
                <w:szCs w:val="24"/>
              </w:rPr>
            </w:pPr>
          </w:p>
          <w:p w:rsidR="00C34B06" w:rsidRPr="0094192F" w:rsidRDefault="00C34B06" w:rsidP="00834295">
            <w:pPr>
              <w:jc w:val="center"/>
              <w:rPr>
                <w:rFonts w:cs="Arial"/>
                <w:sz w:val="24"/>
                <w:szCs w:val="24"/>
              </w:rPr>
            </w:pPr>
            <w:proofErr w:type="spellStart"/>
            <w:r w:rsidRPr="0094192F">
              <w:rPr>
                <w:rFonts w:cs="Arial"/>
                <w:sz w:val="24"/>
                <w:szCs w:val="24"/>
              </w:rPr>
              <w:t>Пок</w:t>
            </w:r>
            <w:proofErr w:type="spellEnd"/>
            <w:r w:rsidRPr="0094192F">
              <w:rPr>
                <w:rFonts w:cs="Arial"/>
                <w:sz w:val="24"/>
                <w:szCs w:val="24"/>
              </w:rPr>
              <w:t xml:space="preserve"> – общее количество проведенных контрольных мероприятий  в рамках муниципального жилищного контроля </w:t>
            </w:r>
          </w:p>
        </w:tc>
        <w:tc>
          <w:tcPr>
            <w:tcW w:w="712" w:type="dxa"/>
            <w:tcBorders>
              <w:top w:val="nil"/>
              <w:left w:val="nil"/>
              <w:bottom w:val="single" w:sz="4" w:space="0" w:color="auto"/>
              <w:right w:val="single" w:sz="4" w:space="0" w:color="auto"/>
            </w:tcBorders>
            <w:shd w:val="clear" w:color="000000" w:fill="FFFFFF"/>
            <w:vAlign w:val="center"/>
          </w:tcPr>
          <w:p w:rsidR="00C34B06" w:rsidRPr="0094192F" w:rsidRDefault="00C34B06" w:rsidP="00834295">
            <w:pPr>
              <w:jc w:val="center"/>
              <w:rPr>
                <w:rFonts w:cs="Arial"/>
                <w:sz w:val="24"/>
                <w:szCs w:val="24"/>
              </w:rPr>
            </w:pPr>
          </w:p>
        </w:tc>
        <w:tc>
          <w:tcPr>
            <w:tcW w:w="993" w:type="dxa"/>
            <w:gridSpan w:val="2"/>
            <w:tcBorders>
              <w:top w:val="nil"/>
              <w:left w:val="nil"/>
              <w:bottom w:val="single" w:sz="4" w:space="0" w:color="auto"/>
              <w:right w:val="single" w:sz="4" w:space="0" w:color="auto"/>
            </w:tcBorders>
            <w:shd w:val="clear" w:color="000000" w:fill="FFFFFF"/>
            <w:noWrap/>
            <w:vAlign w:val="center"/>
          </w:tcPr>
          <w:p w:rsidR="00C34B06" w:rsidRPr="0094192F" w:rsidRDefault="00C34B06" w:rsidP="00834295">
            <w:pPr>
              <w:jc w:val="center"/>
              <w:rPr>
                <w:rFonts w:cs="Arial"/>
                <w:sz w:val="24"/>
                <w:szCs w:val="24"/>
              </w:rPr>
            </w:pPr>
          </w:p>
        </w:tc>
        <w:tc>
          <w:tcPr>
            <w:tcW w:w="709" w:type="dxa"/>
            <w:gridSpan w:val="3"/>
            <w:tcBorders>
              <w:top w:val="nil"/>
              <w:left w:val="nil"/>
              <w:bottom w:val="single" w:sz="4" w:space="0" w:color="auto"/>
              <w:right w:val="single" w:sz="4" w:space="0" w:color="auto"/>
            </w:tcBorders>
            <w:shd w:val="clear" w:color="000000" w:fill="FFFFFF"/>
            <w:vAlign w:val="center"/>
          </w:tcPr>
          <w:p w:rsidR="00C34B06" w:rsidRPr="0094192F" w:rsidRDefault="00C34B06" w:rsidP="00834295">
            <w:pPr>
              <w:jc w:val="center"/>
              <w:rPr>
                <w:rFonts w:cs="Arial"/>
                <w:sz w:val="24"/>
                <w:szCs w:val="24"/>
              </w:rPr>
            </w:pPr>
          </w:p>
        </w:tc>
        <w:tc>
          <w:tcPr>
            <w:tcW w:w="737" w:type="dxa"/>
            <w:gridSpan w:val="4"/>
            <w:tcBorders>
              <w:top w:val="nil"/>
              <w:left w:val="single" w:sz="4" w:space="0" w:color="auto"/>
              <w:bottom w:val="single" w:sz="4" w:space="0" w:color="auto"/>
              <w:right w:val="single" w:sz="4" w:space="0" w:color="auto"/>
            </w:tcBorders>
            <w:shd w:val="clear" w:color="000000" w:fill="FFFFFF"/>
            <w:noWrap/>
            <w:vAlign w:val="center"/>
          </w:tcPr>
          <w:p w:rsidR="00C34B06" w:rsidRPr="0094192F" w:rsidRDefault="00C34B06" w:rsidP="00834295">
            <w:pPr>
              <w:jc w:val="center"/>
              <w:rPr>
                <w:rFonts w:cs="Arial"/>
                <w:sz w:val="24"/>
                <w:szCs w:val="24"/>
              </w:rPr>
            </w:pPr>
          </w:p>
        </w:tc>
        <w:tc>
          <w:tcPr>
            <w:tcW w:w="853" w:type="dxa"/>
            <w:gridSpan w:val="4"/>
            <w:tcBorders>
              <w:top w:val="nil"/>
              <w:left w:val="nil"/>
              <w:bottom w:val="single" w:sz="4" w:space="0" w:color="auto"/>
              <w:right w:val="single" w:sz="4" w:space="0" w:color="auto"/>
            </w:tcBorders>
            <w:shd w:val="clear" w:color="000000" w:fill="FFFFFF"/>
            <w:noWrap/>
            <w:vAlign w:val="center"/>
          </w:tcPr>
          <w:p w:rsidR="00C34B06" w:rsidRPr="0094192F" w:rsidRDefault="00C34B06" w:rsidP="00834295">
            <w:pPr>
              <w:jc w:val="center"/>
              <w:rPr>
                <w:rFonts w:cs="Arial"/>
                <w:sz w:val="24"/>
                <w:szCs w:val="24"/>
              </w:rPr>
            </w:pPr>
          </w:p>
        </w:tc>
        <w:tc>
          <w:tcPr>
            <w:tcW w:w="1708" w:type="dxa"/>
            <w:gridSpan w:val="6"/>
            <w:tcBorders>
              <w:top w:val="nil"/>
              <w:left w:val="nil"/>
              <w:bottom w:val="single" w:sz="4" w:space="0" w:color="auto"/>
              <w:right w:val="single" w:sz="4" w:space="0" w:color="auto"/>
            </w:tcBorders>
            <w:vAlign w:val="center"/>
          </w:tcPr>
          <w:p w:rsidR="00C34B06" w:rsidRPr="0094192F" w:rsidRDefault="00C34B06" w:rsidP="00834295">
            <w:pPr>
              <w:rPr>
                <w:rFonts w:cs="Arial"/>
                <w:sz w:val="24"/>
                <w:szCs w:val="24"/>
              </w:rPr>
            </w:pPr>
            <w:r w:rsidRPr="0094192F">
              <w:rPr>
                <w:rFonts w:cs="Arial"/>
                <w:sz w:val="24"/>
                <w:szCs w:val="24"/>
              </w:rPr>
              <w:t>Статистические данные контрольного органа</w:t>
            </w:r>
          </w:p>
        </w:tc>
        <w:tc>
          <w:tcPr>
            <w:tcW w:w="1706" w:type="dxa"/>
            <w:gridSpan w:val="4"/>
            <w:tcBorders>
              <w:top w:val="nil"/>
              <w:left w:val="nil"/>
              <w:bottom w:val="single" w:sz="4" w:space="0" w:color="auto"/>
              <w:right w:val="single" w:sz="4" w:space="0" w:color="auto"/>
            </w:tcBorders>
            <w:vAlign w:val="center"/>
          </w:tcPr>
          <w:p w:rsidR="00C34B06" w:rsidRPr="0094192F" w:rsidRDefault="00C34B06" w:rsidP="00834295">
            <w:pPr>
              <w:jc w:val="center"/>
              <w:rPr>
                <w:rFonts w:cs="Arial"/>
                <w:sz w:val="24"/>
                <w:szCs w:val="24"/>
              </w:rPr>
            </w:pPr>
          </w:p>
        </w:tc>
      </w:tr>
      <w:tr w:rsidR="00C34B06" w:rsidRPr="0094192F" w:rsidTr="00834295">
        <w:trPr>
          <w:trHeight w:val="1815"/>
        </w:trPr>
        <w:tc>
          <w:tcPr>
            <w:tcW w:w="1413" w:type="dxa"/>
            <w:tcBorders>
              <w:top w:val="nil"/>
              <w:left w:val="single" w:sz="4" w:space="0" w:color="auto"/>
              <w:bottom w:val="single" w:sz="4" w:space="0" w:color="auto"/>
              <w:right w:val="single" w:sz="4" w:space="0" w:color="auto"/>
            </w:tcBorders>
            <w:shd w:val="clear" w:color="000000" w:fill="FFFFFF"/>
            <w:vAlign w:val="center"/>
          </w:tcPr>
          <w:p w:rsidR="00C34B06" w:rsidRPr="0094192F" w:rsidRDefault="00C34B06" w:rsidP="00834295">
            <w:pPr>
              <w:jc w:val="center"/>
              <w:rPr>
                <w:rFonts w:cs="Arial"/>
                <w:sz w:val="24"/>
                <w:szCs w:val="24"/>
              </w:rPr>
            </w:pPr>
            <w:r w:rsidRPr="0094192F">
              <w:rPr>
                <w:rFonts w:cs="Arial"/>
                <w:sz w:val="24"/>
                <w:szCs w:val="24"/>
              </w:rPr>
              <w:t>2.1.2.</w:t>
            </w:r>
          </w:p>
        </w:tc>
        <w:tc>
          <w:tcPr>
            <w:tcW w:w="2566" w:type="dxa"/>
            <w:tcBorders>
              <w:top w:val="nil"/>
              <w:left w:val="nil"/>
              <w:bottom w:val="single" w:sz="4" w:space="0" w:color="auto"/>
              <w:right w:val="single" w:sz="4" w:space="0" w:color="auto"/>
            </w:tcBorders>
            <w:shd w:val="clear" w:color="000000" w:fill="FFFFFF"/>
            <w:vAlign w:val="center"/>
          </w:tcPr>
          <w:p w:rsidR="00C34B06" w:rsidRPr="0094192F" w:rsidRDefault="00C34B06" w:rsidP="00834295">
            <w:pPr>
              <w:rPr>
                <w:rFonts w:cs="Arial"/>
                <w:sz w:val="24"/>
                <w:szCs w:val="24"/>
              </w:rPr>
            </w:pPr>
            <w:r w:rsidRPr="0094192F">
              <w:rPr>
                <w:rFonts w:cs="Arial"/>
                <w:sz w:val="24"/>
                <w:szCs w:val="24"/>
              </w:rPr>
              <w:t xml:space="preserve">Доля предписаний, признанных незаконными в судебном порядке, по отношению к общему количеству предписаний, выданных  органом муниципального жилищного контроля в ходе осуществления муниципального </w:t>
            </w:r>
            <w:r w:rsidRPr="0094192F">
              <w:rPr>
                <w:rFonts w:cs="Arial"/>
                <w:sz w:val="24"/>
                <w:szCs w:val="24"/>
              </w:rPr>
              <w:lastRenderedPageBreak/>
              <w:t>жилищного контроля</w:t>
            </w:r>
          </w:p>
        </w:tc>
        <w:tc>
          <w:tcPr>
            <w:tcW w:w="853" w:type="dxa"/>
            <w:tcBorders>
              <w:top w:val="nil"/>
              <w:left w:val="nil"/>
              <w:bottom w:val="single" w:sz="4" w:space="0" w:color="auto"/>
              <w:right w:val="single" w:sz="4" w:space="0" w:color="auto"/>
            </w:tcBorders>
            <w:shd w:val="clear" w:color="000000" w:fill="FFFFFF"/>
            <w:vAlign w:val="center"/>
          </w:tcPr>
          <w:p w:rsidR="00C34B06" w:rsidRPr="0094192F" w:rsidRDefault="00C34B06" w:rsidP="00834295">
            <w:pPr>
              <w:jc w:val="center"/>
              <w:rPr>
                <w:rFonts w:cs="Arial"/>
                <w:sz w:val="24"/>
                <w:szCs w:val="24"/>
              </w:rPr>
            </w:pPr>
            <w:proofErr w:type="spellStart"/>
            <w:r w:rsidRPr="0094192F">
              <w:rPr>
                <w:rFonts w:cs="Arial"/>
                <w:sz w:val="24"/>
                <w:szCs w:val="24"/>
              </w:rPr>
              <w:lastRenderedPageBreak/>
              <w:t>ПРн</w:t>
            </w:r>
            <w:proofErr w:type="spellEnd"/>
            <w:r w:rsidRPr="0094192F">
              <w:rPr>
                <w:rFonts w:cs="Arial"/>
                <w:sz w:val="24"/>
                <w:szCs w:val="24"/>
              </w:rPr>
              <w:t xml:space="preserve">*100% / </w:t>
            </w:r>
            <w:proofErr w:type="spellStart"/>
            <w:r w:rsidRPr="0094192F">
              <w:rPr>
                <w:rFonts w:cs="Arial"/>
                <w:sz w:val="24"/>
                <w:szCs w:val="24"/>
              </w:rPr>
              <w:t>ПРо</w:t>
            </w:r>
            <w:proofErr w:type="spellEnd"/>
          </w:p>
        </w:tc>
        <w:tc>
          <w:tcPr>
            <w:tcW w:w="2976" w:type="dxa"/>
            <w:tcBorders>
              <w:top w:val="nil"/>
              <w:left w:val="nil"/>
              <w:bottom w:val="single" w:sz="4" w:space="0" w:color="auto"/>
              <w:right w:val="single" w:sz="4" w:space="0" w:color="auto"/>
            </w:tcBorders>
            <w:shd w:val="clear" w:color="000000" w:fill="FFFFFF"/>
            <w:vAlign w:val="center"/>
          </w:tcPr>
          <w:p w:rsidR="00C34B06" w:rsidRPr="0094192F" w:rsidRDefault="00C34B06" w:rsidP="00834295">
            <w:pPr>
              <w:jc w:val="center"/>
              <w:rPr>
                <w:rFonts w:cs="Arial"/>
                <w:sz w:val="24"/>
                <w:szCs w:val="24"/>
              </w:rPr>
            </w:pPr>
            <w:proofErr w:type="spellStart"/>
            <w:r w:rsidRPr="0094192F">
              <w:rPr>
                <w:rFonts w:cs="Arial"/>
                <w:sz w:val="24"/>
                <w:szCs w:val="24"/>
              </w:rPr>
              <w:t>ПР</w:t>
            </w:r>
            <w:proofErr w:type="gramStart"/>
            <w:r w:rsidRPr="0094192F">
              <w:rPr>
                <w:rFonts w:cs="Arial"/>
                <w:sz w:val="24"/>
                <w:szCs w:val="24"/>
              </w:rPr>
              <w:t>н</w:t>
            </w:r>
            <w:proofErr w:type="spellEnd"/>
            <w:r w:rsidRPr="0094192F">
              <w:rPr>
                <w:rFonts w:cs="Arial"/>
                <w:sz w:val="24"/>
                <w:szCs w:val="24"/>
              </w:rPr>
              <w:t>-</w:t>
            </w:r>
            <w:proofErr w:type="gramEnd"/>
            <w:r w:rsidRPr="0094192F">
              <w:rPr>
                <w:rFonts w:cs="Arial"/>
                <w:sz w:val="24"/>
                <w:szCs w:val="24"/>
              </w:rPr>
              <w:t xml:space="preserve"> количество предписаний,  признанных незаконными в судебном порядке;</w:t>
            </w:r>
          </w:p>
          <w:p w:rsidR="00C34B06" w:rsidRPr="0094192F" w:rsidRDefault="00C34B06" w:rsidP="00834295">
            <w:pPr>
              <w:jc w:val="center"/>
              <w:rPr>
                <w:rFonts w:cs="Arial"/>
                <w:sz w:val="24"/>
                <w:szCs w:val="24"/>
              </w:rPr>
            </w:pPr>
          </w:p>
          <w:p w:rsidR="00C34B06" w:rsidRPr="0094192F" w:rsidRDefault="00C34B06" w:rsidP="00834295">
            <w:pPr>
              <w:jc w:val="center"/>
              <w:rPr>
                <w:rFonts w:cs="Arial"/>
                <w:sz w:val="24"/>
                <w:szCs w:val="24"/>
              </w:rPr>
            </w:pPr>
            <w:r w:rsidRPr="0094192F">
              <w:rPr>
                <w:rFonts w:cs="Arial"/>
                <w:sz w:val="24"/>
                <w:szCs w:val="24"/>
              </w:rPr>
              <w:t>Пр</w:t>
            </w:r>
            <w:proofErr w:type="gramStart"/>
            <w:r w:rsidRPr="0094192F">
              <w:rPr>
                <w:rFonts w:cs="Arial"/>
                <w:sz w:val="24"/>
                <w:szCs w:val="24"/>
              </w:rPr>
              <w:t>о-</w:t>
            </w:r>
            <w:proofErr w:type="gramEnd"/>
            <w:r w:rsidRPr="0094192F">
              <w:rPr>
                <w:rFonts w:cs="Arial"/>
                <w:sz w:val="24"/>
                <w:szCs w:val="24"/>
              </w:rPr>
              <w:t xml:space="preserve"> общее количеству предписаний, выданных в ходе муниципального жилищного контроля </w:t>
            </w:r>
          </w:p>
          <w:p w:rsidR="00C34B06" w:rsidRPr="0094192F" w:rsidRDefault="00C34B06" w:rsidP="00834295">
            <w:pPr>
              <w:jc w:val="center"/>
              <w:rPr>
                <w:rFonts w:cs="Arial"/>
                <w:sz w:val="24"/>
                <w:szCs w:val="24"/>
              </w:rPr>
            </w:pPr>
          </w:p>
        </w:tc>
        <w:tc>
          <w:tcPr>
            <w:tcW w:w="712" w:type="dxa"/>
            <w:tcBorders>
              <w:top w:val="nil"/>
              <w:left w:val="nil"/>
              <w:bottom w:val="single" w:sz="4" w:space="0" w:color="auto"/>
              <w:right w:val="single" w:sz="4" w:space="0" w:color="auto"/>
            </w:tcBorders>
            <w:shd w:val="clear" w:color="000000" w:fill="FFFFFF"/>
            <w:vAlign w:val="center"/>
          </w:tcPr>
          <w:p w:rsidR="00C34B06" w:rsidRPr="0094192F" w:rsidRDefault="00C34B06" w:rsidP="00834295">
            <w:pPr>
              <w:jc w:val="center"/>
              <w:rPr>
                <w:rFonts w:cs="Arial"/>
                <w:sz w:val="24"/>
                <w:szCs w:val="24"/>
              </w:rPr>
            </w:pPr>
          </w:p>
        </w:tc>
        <w:tc>
          <w:tcPr>
            <w:tcW w:w="993" w:type="dxa"/>
            <w:gridSpan w:val="2"/>
            <w:tcBorders>
              <w:top w:val="nil"/>
              <w:left w:val="nil"/>
              <w:bottom w:val="single" w:sz="4" w:space="0" w:color="auto"/>
              <w:right w:val="single" w:sz="4" w:space="0" w:color="auto"/>
            </w:tcBorders>
            <w:shd w:val="clear" w:color="000000" w:fill="FFFFFF"/>
            <w:noWrap/>
            <w:vAlign w:val="center"/>
          </w:tcPr>
          <w:p w:rsidR="00C34B06" w:rsidRPr="0094192F" w:rsidRDefault="00C34B06" w:rsidP="00834295">
            <w:pPr>
              <w:jc w:val="center"/>
              <w:rPr>
                <w:rFonts w:cs="Arial"/>
                <w:sz w:val="24"/>
                <w:szCs w:val="24"/>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C34B06" w:rsidRPr="0094192F" w:rsidRDefault="00C34B06" w:rsidP="00834295">
            <w:pPr>
              <w:jc w:val="center"/>
              <w:rPr>
                <w:rFonts w:cs="Arial"/>
                <w:sz w:val="24"/>
                <w:szCs w:val="24"/>
              </w:rPr>
            </w:pP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tcPr>
          <w:p w:rsidR="00C34B06" w:rsidRPr="0094192F" w:rsidRDefault="00C34B06" w:rsidP="00834295">
            <w:pPr>
              <w:jc w:val="center"/>
              <w:rPr>
                <w:rFonts w:cs="Arial"/>
                <w:sz w:val="24"/>
                <w:szCs w:val="24"/>
              </w:rPr>
            </w:pPr>
          </w:p>
        </w:tc>
        <w:tc>
          <w:tcPr>
            <w:tcW w:w="853" w:type="dxa"/>
            <w:gridSpan w:val="4"/>
            <w:tcBorders>
              <w:top w:val="nil"/>
              <w:left w:val="nil"/>
              <w:bottom w:val="single" w:sz="4" w:space="0" w:color="auto"/>
              <w:right w:val="single" w:sz="4" w:space="0" w:color="auto"/>
            </w:tcBorders>
            <w:shd w:val="clear" w:color="000000" w:fill="FFFFFF"/>
            <w:noWrap/>
            <w:vAlign w:val="center"/>
          </w:tcPr>
          <w:p w:rsidR="00C34B06" w:rsidRPr="0094192F" w:rsidRDefault="00C34B06" w:rsidP="00834295">
            <w:pPr>
              <w:jc w:val="center"/>
              <w:rPr>
                <w:rFonts w:cs="Arial"/>
                <w:sz w:val="24"/>
                <w:szCs w:val="24"/>
              </w:rPr>
            </w:pPr>
          </w:p>
        </w:tc>
        <w:tc>
          <w:tcPr>
            <w:tcW w:w="1708" w:type="dxa"/>
            <w:gridSpan w:val="6"/>
            <w:tcBorders>
              <w:top w:val="nil"/>
              <w:left w:val="nil"/>
              <w:bottom w:val="single" w:sz="4" w:space="0" w:color="auto"/>
              <w:right w:val="single" w:sz="4" w:space="0" w:color="auto"/>
            </w:tcBorders>
            <w:vAlign w:val="center"/>
          </w:tcPr>
          <w:p w:rsidR="00C34B06" w:rsidRPr="0094192F" w:rsidRDefault="00C34B06" w:rsidP="00834295">
            <w:pPr>
              <w:jc w:val="center"/>
              <w:rPr>
                <w:rFonts w:cs="Arial"/>
                <w:sz w:val="24"/>
                <w:szCs w:val="24"/>
              </w:rPr>
            </w:pPr>
            <w:r w:rsidRPr="0094192F">
              <w:rPr>
                <w:rFonts w:cs="Arial"/>
                <w:sz w:val="24"/>
                <w:szCs w:val="24"/>
              </w:rPr>
              <w:t>Статистические данные контрольного органа</w:t>
            </w:r>
          </w:p>
        </w:tc>
        <w:tc>
          <w:tcPr>
            <w:tcW w:w="1706" w:type="dxa"/>
            <w:gridSpan w:val="4"/>
            <w:tcBorders>
              <w:top w:val="nil"/>
              <w:left w:val="nil"/>
              <w:bottom w:val="single" w:sz="4" w:space="0" w:color="auto"/>
              <w:right w:val="single" w:sz="4" w:space="0" w:color="auto"/>
            </w:tcBorders>
            <w:vAlign w:val="center"/>
          </w:tcPr>
          <w:p w:rsidR="00C34B06" w:rsidRPr="0094192F" w:rsidRDefault="00C34B06" w:rsidP="00834295">
            <w:pPr>
              <w:jc w:val="center"/>
              <w:rPr>
                <w:rFonts w:cs="Arial"/>
                <w:sz w:val="24"/>
                <w:szCs w:val="24"/>
              </w:rPr>
            </w:pPr>
          </w:p>
        </w:tc>
      </w:tr>
      <w:tr w:rsidR="00C34B06" w:rsidRPr="0094192F" w:rsidTr="00834295">
        <w:trPr>
          <w:trHeight w:val="1815"/>
        </w:trPr>
        <w:tc>
          <w:tcPr>
            <w:tcW w:w="1413" w:type="dxa"/>
            <w:tcBorders>
              <w:top w:val="single" w:sz="4" w:space="0" w:color="auto"/>
              <w:left w:val="single" w:sz="4" w:space="0" w:color="auto"/>
              <w:bottom w:val="single" w:sz="4" w:space="0" w:color="auto"/>
              <w:right w:val="single" w:sz="4" w:space="0" w:color="auto"/>
            </w:tcBorders>
            <w:shd w:val="clear" w:color="000000" w:fill="FFFFFF"/>
            <w:vAlign w:val="center"/>
          </w:tcPr>
          <w:p w:rsidR="00C34B06" w:rsidRPr="0094192F" w:rsidRDefault="00C34B06" w:rsidP="00834295">
            <w:pPr>
              <w:jc w:val="center"/>
              <w:rPr>
                <w:rFonts w:cs="Arial"/>
                <w:sz w:val="24"/>
                <w:szCs w:val="24"/>
              </w:rPr>
            </w:pPr>
            <w:r w:rsidRPr="0094192F">
              <w:rPr>
                <w:rFonts w:cs="Arial"/>
                <w:sz w:val="24"/>
                <w:szCs w:val="24"/>
              </w:rPr>
              <w:lastRenderedPageBreak/>
              <w:t>2.1.3.</w:t>
            </w:r>
          </w:p>
        </w:tc>
        <w:tc>
          <w:tcPr>
            <w:tcW w:w="2566" w:type="dxa"/>
            <w:tcBorders>
              <w:top w:val="single" w:sz="4" w:space="0" w:color="auto"/>
              <w:left w:val="nil"/>
              <w:bottom w:val="single" w:sz="4" w:space="0" w:color="auto"/>
              <w:right w:val="single" w:sz="4" w:space="0" w:color="auto"/>
            </w:tcBorders>
            <w:shd w:val="clear" w:color="000000" w:fill="FFFFFF"/>
            <w:vAlign w:val="center"/>
          </w:tcPr>
          <w:p w:rsidR="00C34B06" w:rsidRPr="0094192F" w:rsidRDefault="00C34B06" w:rsidP="00834295">
            <w:pPr>
              <w:rPr>
                <w:rFonts w:cs="Arial"/>
                <w:sz w:val="24"/>
                <w:szCs w:val="24"/>
              </w:rPr>
            </w:pPr>
            <w:r w:rsidRPr="0094192F">
              <w:rPr>
                <w:rFonts w:cs="Arial"/>
                <w:sz w:val="24"/>
                <w:szCs w:val="24"/>
              </w:rPr>
              <w:t>Доля контрольных мероприятий</w:t>
            </w:r>
            <w:proofErr w:type="gramStart"/>
            <w:r w:rsidRPr="0094192F">
              <w:rPr>
                <w:rFonts w:cs="Arial"/>
                <w:sz w:val="24"/>
                <w:szCs w:val="24"/>
              </w:rPr>
              <w:t xml:space="preserve"> ,</w:t>
            </w:r>
            <w:proofErr w:type="gramEnd"/>
            <w:r w:rsidRPr="0094192F">
              <w:rPr>
                <w:rFonts w:cs="Arial"/>
                <w:sz w:val="24"/>
                <w:szCs w:val="24"/>
              </w:rPr>
              <w:t xml:space="preserve"> проведенных рамках муниципального жилищного контроля, результаты которых были признаны недействительными</w:t>
            </w:r>
          </w:p>
        </w:tc>
        <w:tc>
          <w:tcPr>
            <w:tcW w:w="853" w:type="dxa"/>
            <w:tcBorders>
              <w:top w:val="single" w:sz="4" w:space="0" w:color="auto"/>
              <w:left w:val="nil"/>
              <w:bottom w:val="single" w:sz="4" w:space="0" w:color="auto"/>
              <w:right w:val="single" w:sz="4" w:space="0" w:color="auto"/>
            </w:tcBorders>
            <w:shd w:val="clear" w:color="000000" w:fill="FFFFFF"/>
            <w:vAlign w:val="center"/>
          </w:tcPr>
          <w:p w:rsidR="00C34B06" w:rsidRPr="0094192F" w:rsidRDefault="00C34B06" w:rsidP="00834295">
            <w:pPr>
              <w:rPr>
                <w:rFonts w:cs="Arial"/>
                <w:sz w:val="24"/>
                <w:szCs w:val="24"/>
              </w:rPr>
            </w:pPr>
            <w:proofErr w:type="spellStart"/>
            <w:r w:rsidRPr="0094192F">
              <w:rPr>
                <w:rFonts w:cs="Arial"/>
                <w:sz w:val="24"/>
                <w:szCs w:val="24"/>
              </w:rPr>
              <w:t>Ппн</w:t>
            </w:r>
            <w:proofErr w:type="spellEnd"/>
            <w:r w:rsidRPr="0094192F">
              <w:rPr>
                <w:rFonts w:cs="Arial"/>
                <w:sz w:val="24"/>
                <w:szCs w:val="24"/>
              </w:rPr>
              <w:t xml:space="preserve">*100%  / </w:t>
            </w:r>
            <w:proofErr w:type="spellStart"/>
            <w:r w:rsidRPr="0094192F">
              <w:rPr>
                <w:rFonts w:cs="Arial"/>
                <w:sz w:val="24"/>
                <w:szCs w:val="24"/>
              </w:rPr>
              <w:t>Пок</w:t>
            </w:r>
            <w:proofErr w:type="spellEnd"/>
          </w:p>
        </w:tc>
        <w:tc>
          <w:tcPr>
            <w:tcW w:w="2976" w:type="dxa"/>
            <w:tcBorders>
              <w:top w:val="single" w:sz="4" w:space="0" w:color="auto"/>
              <w:left w:val="nil"/>
              <w:bottom w:val="single" w:sz="4" w:space="0" w:color="auto"/>
              <w:right w:val="single" w:sz="4" w:space="0" w:color="auto"/>
            </w:tcBorders>
            <w:shd w:val="clear" w:color="000000" w:fill="FFFFFF"/>
            <w:vAlign w:val="center"/>
          </w:tcPr>
          <w:p w:rsidR="00C34B06" w:rsidRPr="0094192F" w:rsidRDefault="00C34B06" w:rsidP="00834295">
            <w:pPr>
              <w:jc w:val="center"/>
              <w:rPr>
                <w:rFonts w:cs="Arial"/>
                <w:sz w:val="24"/>
                <w:szCs w:val="24"/>
              </w:rPr>
            </w:pPr>
            <w:proofErr w:type="spellStart"/>
            <w:r w:rsidRPr="0094192F">
              <w:rPr>
                <w:rFonts w:cs="Arial"/>
                <w:sz w:val="24"/>
                <w:szCs w:val="24"/>
              </w:rPr>
              <w:t>Ппн</w:t>
            </w:r>
            <w:proofErr w:type="spellEnd"/>
            <w:r w:rsidRPr="0094192F">
              <w:rPr>
                <w:rFonts w:cs="Arial"/>
                <w:sz w:val="24"/>
                <w:szCs w:val="24"/>
              </w:rPr>
              <w:t xml:space="preserve"> – количество контрольных мероприятий</w:t>
            </w:r>
            <w:proofErr w:type="gramStart"/>
            <w:r w:rsidRPr="0094192F">
              <w:rPr>
                <w:rFonts w:cs="Arial"/>
                <w:sz w:val="24"/>
                <w:szCs w:val="24"/>
              </w:rPr>
              <w:t xml:space="preserve"> ,</w:t>
            </w:r>
            <w:proofErr w:type="gramEnd"/>
            <w:r w:rsidRPr="0094192F">
              <w:rPr>
                <w:rFonts w:cs="Arial"/>
                <w:sz w:val="24"/>
                <w:szCs w:val="24"/>
              </w:rPr>
              <w:t xml:space="preserve"> результаты которых были признаны недействительными;</w:t>
            </w:r>
          </w:p>
          <w:p w:rsidR="00C34B06" w:rsidRPr="0094192F" w:rsidRDefault="00C34B06" w:rsidP="00834295">
            <w:pPr>
              <w:jc w:val="center"/>
              <w:rPr>
                <w:rFonts w:cs="Arial"/>
                <w:sz w:val="24"/>
                <w:szCs w:val="24"/>
              </w:rPr>
            </w:pPr>
            <w:proofErr w:type="spellStart"/>
            <w:r w:rsidRPr="0094192F">
              <w:rPr>
                <w:rFonts w:cs="Arial"/>
                <w:sz w:val="24"/>
                <w:szCs w:val="24"/>
              </w:rPr>
              <w:t>Пок</w:t>
            </w:r>
            <w:proofErr w:type="spellEnd"/>
            <w:r w:rsidRPr="0094192F">
              <w:rPr>
                <w:rFonts w:cs="Arial"/>
                <w:sz w:val="24"/>
                <w:szCs w:val="24"/>
              </w:rPr>
              <w:t xml:space="preserve"> - общему количество контрольных мероприятий</w:t>
            </w:r>
            <w:proofErr w:type="gramStart"/>
            <w:r w:rsidRPr="0094192F">
              <w:rPr>
                <w:rFonts w:cs="Arial"/>
                <w:sz w:val="24"/>
                <w:szCs w:val="24"/>
              </w:rPr>
              <w:t xml:space="preserve"> ,</w:t>
            </w:r>
            <w:proofErr w:type="gramEnd"/>
            <w:r w:rsidRPr="0094192F">
              <w:rPr>
                <w:rFonts w:cs="Arial"/>
                <w:sz w:val="24"/>
                <w:szCs w:val="24"/>
              </w:rPr>
              <w:t xml:space="preserve"> проведенных в рамках  муниципального жилищного контроля</w:t>
            </w:r>
          </w:p>
        </w:tc>
        <w:tc>
          <w:tcPr>
            <w:tcW w:w="712" w:type="dxa"/>
            <w:tcBorders>
              <w:top w:val="single" w:sz="4" w:space="0" w:color="auto"/>
              <w:left w:val="nil"/>
              <w:bottom w:val="single" w:sz="4" w:space="0" w:color="auto"/>
              <w:right w:val="single" w:sz="4" w:space="0" w:color="auto"/>
            </w:tcBorders>
            <w:shd w:val="clear" w:color="000000" w:fill="FFFFFF"/>
            <w:vAlign w:val="center"/>
          </w:tcPr>
          <w:p w:rsidR="00C34B06" w:rsidRPr="0094192F" w:rsidRDefault="00C34B06" w:rsidP="00834295">
            <w:pPr>
              <w:jc w:val="center"/>
              <w:rPr>
                <w:rFonts w:cs="Arial"/>
                <w:sz w:val="24"/>
                <w:szCs w:val="24"/>
              </w:rP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tcPr>
          <w:p w:rsidR="00C34B06" w:rsidRPr="0094192F" w:rsidRDefault="00C34B06" w:rsidP="00834295">
            <w:pPr>
              <w:jc w:val="center"/>
              <w:rPr>
                <w:rFonts w:cs="Arial"/>
                <w:sz w:val="24"/>
                <w:szCs w:val="24"/>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C34B06" w:rsidRPr="0094192F" w:rsidRDefault="00C34B06" w:rsidP="00834295">
            <w:pPr>
              <w:jc w:val="center"/>
              <w:rPr>
                <w:rFonts w:cs="Arial"/>
                <w:sz w:val="24"/>
                <w:szCs w:val="24"/>
              </w:rPr>
            </w:pP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tcPr>
          <w:p w:rsidR="00C34B06" w:rsidRPr="0094192F" w:rsidRDefault="00C34B06" w:rsidP="00834295">
            <w:pPr>
              <w:jc w:val="center"/>
              <w:rPr>
                <w:rFonts w:cs="Arial"/>
                <w:sz w:val="24"/>
                <w:szCs w:val="24"/>
              </w:rPr>
            </w:pPr>
          </w:p>
        </w:tc>
        <w:tc>
          <w:tcPr>
            <w:tcW w:w="853" w:type="dxa"/>
            <w:gridSpan w:val="4"/>
            <w:tcBorders>
              <w:top w:val="single" w:sz="4" w:space="0" w:color="auto"/>
              <w:left w:val="nil"/>
              <w:bottom w:val="single" w:sz="4" w:space="0" w:color="auto"/>
              <w:right w:val="single" w:sz="4" w:space="0" w:color="auto"/>
            </w:tcBorders>
            <w:shd w:val="clear" w:color="000000" w:fill="FFFFFF"/>
            <w:noWrap/>
            <w:vAlign w:val="center"/>
          </w:tcPr>
          <w:p w:rsidR="00C34B06" w:rsidRPr="0094192F" w:rsidRDefault="00C34B06" w:rsidP="00834295">
            <w:pPr>
              <w:jc w:val="center"/>
              <w:rPr>
                <w:rFonts w:cs="Arial"/>
                <w:sz w:val="24"/>
                <w:szCs w:val="24"/>
              </w:rPr>
            </w:pPr>
          </w:p>
        </w:tc>
        <w:tc>
          <w:tcPr>
            <w:tcW w:w="1708" w:type="dxa"/>
            <w:gridSpan w:val="6"/>
            <w:tcBorders>
              <w:top w:val="single" w:sz="4" w:space="0" w:color="auto"/>
              <w:left w:val="nil"/>
              <w:bottom w:val="single" w:sz="4" w:space="0" w:color="auto"/>
              <w:right w:val="single" w:sz="4" w:space="0" w:color="auto"/>
            </w:tcBorders>
            <w:vAlign w:val="bottom"/>
          </w:tcPr>
          <w:p w:rsidR="00C34B06" w:rsidRPr="0094192F" w:rsidRDefault="00C34B06" w:rsidP="00834295">
            <w:pPr>
              <w:rPr>
                <w:rFonts w:cs="Arial"/>
                <w:sz w:val="24"/>
                <w:szCs w:val="24"/>
              </w:rPr>
            </w:pPr>
            <w:r w:rsidRPr="0094192F">
              <w:rPr>
                <w:rFonts w:cs="Arial"/>
                <w:sz w:val="24"/>
                <w:szCs w:val="24"/>
              </w:rPr>
              <w:t>Статистические данные контрольного органа</w:t>
            </w:r>
          </w:p>
          <w:p w:rsidR="00C34B06" w:rsidRPr="0094192F" w:rsidRDefault="00C34B06" w:rsidP="00834295">
            <w:pPr>
              <w:rPr>
                <w:rFonts w:cs="Arial"/>
                <w:sz w:val="24"/>
                <w:szCs w:val="24"/>
              </w:rPr>
            </w:pPr>
          </w:p>
        </w:tc>
        <w:tc>
          <w:tcPr>
            <w:tcW w:w="1706" w:type="dxa"/>
            <w:gridSpan w:val="4"/>
            <w:tcBorders>
              <w:top w:val="single" w:sz="4" w:space="0" w:color="auto"/>
              <w:left w:val="nil"/>
              <w:bottom w:val="single" w:sz="4" w:space="0" w:color="auto"/>
              <w:right w:val="single" w:sz="4" w:space="0" w:color="auto"/>
            </w:tcBorders>
          </w:tcPr>
          <w:p w:rsidR="00C34B06" w:rsidRPr="0094192F" w:rsidRDefault="00C34B06" w:rsidP="00834295">
            <w:pPr>
              <w:rPr>
                <w:rFonts w:cs="Arial"/>
                <w:sz w:val="24"/>
                <w:szCs w:val="24"/>
              </w:rPr>
            </w:pPr>
          </w:p>
        </w:tc>
      </w:tr>
      <w:tr w:rsidR="00C34B06" w:rsidRPr="0094192F" w:rsidTr="00834295">
        <w:trPr>
          <w:trHeight w:val="1381"/>
        </w:trPr>
        <w:tc>
          <w:tcPr>
            <w:tcW w:w="1413" w:type="dxa"/>
            <w:tcBorders>
              <w:top w:val="single" w:sz="4" w:space="0" w:color="auto"/>
              <w:left w:val="single" w:sz="4" w:space="0" w:color="auto"/>
              <w:bottom w:val="single" w:sz="4" w:space="0" w:color="auto"/>
              <w:right w:val="single" w:sz="4" w:space="0" w:color="auto"/>
            </w:tcBorders>
            <w:shd w:val="clear" w:color="000000" w:fill="FFFFFF"/>
            <w:vAlign w:val="center"/>
          </w:tcPr>
          <w:p w:rsidR="00C34B06" w:rsidRPr="0094192F" w:rsidRDefault="00C34B06" w:rsidP="00834295">
            <w:pPr>
              <w:jc w:val="center"/>
              <w:rPr>
                <w:rFonts w:cs="Arial"/>
                <w:sz w:val="24"/>
                <w:szCs w:val="24"/>
              </w:rPr>
            </w:pPr>
            <w:r w:rsidRPr="0094192F">
              <w:rPr>
                <w:rFonts w:cs="Arial"/>
                <w:sz w:val="24"/>
                <w:szCs w:val="24"/>
              </w:rPr>
              <w:t>2.1.4.</w:t>
            </w:r>
          </w:p>
        </w:tc>
        <w:tc>
          <w:tcPr>
            <w:tcW w:w="2566" w:type="dxa"/>
            <w:tcBorders>
              <w:top w:val="single" w:sz="4" w:space="0" w:color="auto"/>
              <w:left w:val="nil"/>
              <w:bottom w:val="single" w:sz="4" w:space="0" w:color="auto"/>
              <w:right w:val="single" w:sz="4" w:space="0" w:color="auto"/>
            </w:tcBorders>
            <w:shd w:val="clear" w:color="000000" w:fill="FFFFFF"/>
            <w:vAlign w:val="center"/>
          </w:tcPr>
          <w:p w:rsidR="00C34B06" w:rsidRPr="0094192F" w:rsidRDefault="00C34B06" w:rsidP="00834295">
            <w:pPr>
              <w:rPr>
                <w:rFonts w:cs="Arial"/>
                <w:sz w:val="24"/>
                <w:szCs w:val="24"/>
              </w:rPr>
            </w:pPr>
            <w:r w:rsidRPr="0094192F">
              <w:rPr>
                <w:rFonts w:cs="Arial"/>
                <w:sz w:val="24"/>
                <w:szCs w:val="24"/>
              </w:rPr>
              <w:t xml:space="preserve">Доля   контрольных мероприятий, проведенных органом муниципального жилищного контроля, с нарушениями требований законодательства Российской Федерации о порядке их </w:t>
            </w:r>
            <w:r w:rsidRPr="0094192F">
              <w:rPr>
                <w:rFonts w:cs="Arial"/>
                <w:sz w:val="24"/>
                <w:szCs w:val="24"/>
              </w:rPr>
              <w:lastRenderedPageBreak/>
              <w:t xml:space="preserve">проведения, по </w:t>
            </w:r>
            <w:proofErr w:type="gramStart"/>
            <w:r w:rsidRPr="0094192F">
              <w:rPr>
                <w:rFonts w:cs="Arial"/>
                <w:sz w:val="24"/>
                <w:szCs w:val="24"/>
              </w:rPr>
              <w:t>результатам</w:t>
            </w:r>
            <w:proofErr w:type="gramEnd"/>
            <w:r w:rsidRPr="0094192F">
              <w:rPr>
                <w:rFonts w:cs="Arial"/>
                <w:sz w:val="24"/>
                <w:szCs w:val="24"/>
              </w:rPr>
              <w:t xml:space="preserve"> выявления которых к должностным лицам органа муниципального жилищного контроля, осуществившим такие контрольные мероприятия, применены меры дисциплинарного, административного наказания от общего количества проведенных контрольных мероприятий</w:t>
            </w:r>
          </w:p>
          <w:p w:rsidR="00C34B06" w:rsidRPr="0094192F" w:rsidRDefault="00C34B06" w:rsidP="00834295">
            <w:pPr>
              <w:rPr>
                <w:rFonts w:cs="Arial"/>
                <w:sz w:val="24"/>
                <w:szCs w:val="24"/>
              </w:rPr>
            </w:pPr>
          </w:p>
          <w:p w:rsidR="00C34B06" w:rsidRPr="0094192F" w:rsidRDefault="00C34B06" w:rsidP="00834295">
            <w:pPr>
              <w:rPr>
                <w:rFonts w:cs="Arial"/>
                <w:sz w:val="24"/>
                <w:szCs w:val="24"/>
              </w:rPr>
            </w:pPr>
          </w:p>
          <w:p w:rsidR="00C34B06" w:rsidRPr="0094192F" w:rsidRDefault="00C34B06" w:rsidP="00834295">
            <w:pPr>
              <w:rPr>
                <w:rFonts w:cs="Arial"/>
                <w:sz w:val="24"/>
                <w:szCs w:val="24"/>
              </w:rPr>
            </w:pPr>
          </w:p>
          <w:p w:rsidR="00C34B06" w:rsidRPr="0094192F" w:rsidRDefault="00C34B06" w:rsidP="00834295">
            <w:pPr>
              <w:rPr>
                <w:rFonts w:cs="Arial"/>
                <w:sz w:val="24"/>
                <w:szCs w:val="24"/>
              </w:rPr>
            </w:pPr>
          </w:p>
          <w:p w:rsidR="00C34B06" w:rsidRPr="0094192F" w:rsidRDefault="00C34B06" w:rsidP="00834295">
            <w:pPr>
              <w:rPr>
                <w:rFonts w:cs="Arial"/>
                <w:sz w:val="24"/>
                <w:szCs w:val="24"/>
              </w:rPr>
            </w:pPr>
          </w:p>
          <w:p w:rsidR="00C34B06" w:rsidRPr="0094192F" w:rsidRDefault="00C34B06" w:rsidP="00834295">
            <w:pPr>
              <w:rPr>
                <w:rFonts w:cs="Arial"/>
                <w:sz w:val="24"/>
                <w:szCs w:val="24"/>
              </w:rPr>
            </w:pPr>
          </w:p>
          <w:p w:rsidR="00C34B06" w:rsidRPr="0094192F" w:rsidRDefault="00C34B06" w:rsidP="00834295">
            <w:pPr>
              <w:rPr>
                <w:rFonts w:cs="Arial"/>
                <w:sz w:val="24"/>
                <w:szCs w:val="24"/>
              </w:rPr>
            </w:pPr>
          </w:p>
          <w:p w:rsidR="00C34B06" w:rsidRPr="0094192F" w:rsidRDefault="00C34B06" w:rsidP="00834295">
            <w:pPr>
              <w:rPr>
                <w:rFonts w:cs="Arial"/>
                <w:sz w:val="24"/>
                <w:szCs w:val="24"/>
              </w:rPr>
            </w:pPr>
          </w:p>
          <w:p w:rsidR="00C34B06" w:rsidRPr="0094192F" w:rsidRDefault="00C34B06" w:rsidP="00834295">
            <w:pPr>
              <w:rPr>
                <w:rFonts w:cs="Arial"/>
                <w:sz w:val="24"/>
                <w:szCs w:val="24"/>
              </w:rPr>
            </w:pPr>
          </w:p>
          <w:p w:rsidR="00C34B06" w:rsidRPr="0094192F" w:rsidRDefault="00C34B06" w:rsidP="00834295">
            <w:pPr>
              <w:rPr>
                <w:rFonts w:cs="Arial"/>
                <w:sz w:val="24"/>
                <w:szCs w:val="24"/>
              </w:rPr>
            </w:pPr>
          </w:p>
          <w:p w:rsidR="00C34B06" w:rsidRPr="0094192F" w:rsidRDefault="00C34B06" w:rsidP="00834295">
            <w:pPr>
              <w:rPr>
                <w:rFonts w:cs="Arial"/>
                <w:sz w:val="24"/>
                <w:szCs w:val="24"/>
              </w:rPr>
            </w:pPr>
          </w:p>
          <w:p w:rsidR="00C34B06" w:rsidRPr="0094192F" w:rsidRDefault="00C34B06" w:rsidP="00834295">
            <w:pPr>
              <w:rPr>
                <w:rFonts w:cs="Arial"/>
                <w:sz w:val="24"/>
                <w:szCs w:val="24"/>
              </w:rPr>
            </w:pPr>
          </w:p>
          <w:p w:rsidR="00C34B06" w:rsidRPr="0094192F" w:rsidRDefault="00C34B06" w:rsidP="00834295">
            <w:pPr>
              <w:rPr>
                <w:rFonts w:cs="Arial"/>
                <w:sz w:val="24"/>
                <w:szCs w:val="24"/>
              </w:rPr>
            </w:pPr>
          </w:p>
          <w:p w:rsidR="00C34B06" w:rsidRPr="0094192F" w:rsidRDefault="00C34B06" w:rsidP="00834295">
            <w:pPr>
              <w:rPr>
                <w:rFonts w:cs="Arial"/>
                <w:sz w:val="24"/>
                <w:szCs w:val="24"/>
              </w:rPr>
            </w:pPr>
          </w:p>
          <w:p w:rsidR="00C34B06" w:rsidRPr="0094192F" w:rsidRDefault="00C34B06" w:rsidP="00834295">
            <w:pPr>
              <w:rPr>
                <w:rFonts w:cs="Arial"/>
                <w:sz w:val="24"/>
                <w:szCs w:val="24"/>
              </w:rPr>
            </w:pPr>
          </w:p>
          <w:p w:rsidR="00C34B06" w:rsidRPr="0094192F" w:rsidRDefault="00C34B06" w:rsidP="00834295">
            <w:pPr>
              <w:rPr>
                <w:rFonts w:cs="Arial"/>
                <w:sz w:val="24"/>
                <w:szCs w:val="24"/>
              </w:rPr>
            </w:pPr>
          </w:p>
          <w:p w:rsidR="00C34B06" w:rsidRPr="0094192F" w:rsidRDefault="00C34B06" w:rsidP="00834295">
            <w:pPr>
              <w:rPr>
                <w:rFonts w:cs="Arial"/>
                <w:sz w:val="24"/>
                <w:szCs w:val="24"/>
              </w:rPr>
            </w:pPr>
          </w:p>
          <w:p w:rsidR="00C34B06" w:rsidRPr="0094192F" w:rsidRDefault="00C34B06" w:rsidP="00834295">
            <w:pPr>
              <w:rPr>
                <w:rFonts w:cs="Arial"/>
                <w:sz w:val="24"/>
                <w:szCs w:val="24"/>
              </w:rPr>
            </w:pPr>
          </w:p>
          <w:p w:rsidR="00C34B06" w:rsidRPr="0094192F" w:rsidRDefault="00C34B06" w:rsidP="00834295">
            <w:pPr>
              <w:rPr>
                <w:rFonts w:cs="Arial"/>
                <w:sz w:val="24"/>
                <w:szCs w:val="24"/>
              </w:rPr>
            </w:pPr>
          </w:p>
        </w:tc>
        <w:tc>
          <w:tcPr>
            <w:tcW w:w="853" w:type="dxa"/>
            <w:tcBorders>
              <w:top w:val="single" w:sz="4" w:space="0" w:color="auto"/>
              <w:left w:val="nil"/>
              <w:bottom w:val="single" w:sz="4" w:space="0" w:color="auto"/>
              <w:right w:val="single" w:sz="4" w:space="0" w:color="auto"/>
            </w:tcBorders>
            <w:shd w:val="clear" w:color="000000" w:fill="FFFFFF"/>
            <w:vAlign w:val="center"/>
          </w:tcPr>
          <w:p w:rsidR="00C34B06" w:rsidRPr="0094192F" w:rsidRDefault="00C34B06" w:rsidP="00834295">
            <w:pPr>
              <w:jc w:val="center"/>
              <w:rPr>
                <w:rFonts w:cs="Arial"/>
                <w:sz w:val="24"/>
                <w:szCs w:val="24"/>
              </w:rPr>
            </w:pPr>
            <w:proofErr w:type="spellStart"/>
            <w:r w:rsidRPr="0094192F">
              <w:rPr>
                <w:rFonts w:cs="Arial"/>
                <w:sz w:val="24"/>
                <w:szCs w:val="24"/>
              </w:rPr>
              <w:lastRenderedPageBreak/>
              <w:t>Псн</w:t>
            </w:r>
            <w:proofErr w:type="spellEnd"/>
            <w:r w:rsidRPr="0094192F">
              <w:rPr>
                <w:rFonts w:cs="Arial"/>
                <w:sz w:val="24"/>
                <w:szCs w:val="24"/>
              </w:rPr>
              <w:t>*100%  /</w:t>
            </w:r>
            <w:proofErr w:type="spellStart"/>
            <w:r w:rsidRPr="0094192F">
              <w:rPr>
                <w:rFonts w:cs="Arial"/>
                <w:sz w:val="24"/>
                <w:szCs w:val="24"/>
              </w:rPr>
              <w:t>Пок</w:t>
            </w:r>
            <w:proofErr w:type="spellEnd"/>
          </w:p>
        </w:tc>
        <w:tc>
          <w:tcPr>
            <w:tcW w:w="2976" w:type="dxa"/>
            <w:tcBorders>
              <w:top w:val="single" w:sz="4" w:space="0" w:color="auto"/>
              <w:left w:val="nil"/>
              <w:bottom w:val="single" w:sz="4" w:space="0" w:color="auto"/>
              <w:right w:val="single" w:sz="4" w:space="0" w:color="auto"/>
            </w:tcBorders>
            <w:shd w:val="clear" w:color="000000" w:fill="FFFFFF"/>
            <w:vAlign w:val="center"/>
          </w:tcPr>
          <w:p w:rsidR="00C34B06" w:rsidRPr="0094192F" w:rsidRDefault="00C34B06" w:rsidP="00834295">
            <w:pPr>
              <w:jc w:val="center"/>
              <w:rPr>
                <w:rFonts w:cs="Arial"/>
                <w:sz w:val="24"/>
                <w:szCs w:val="24"/>
              </w:rPr>
            </w:pPr>
            <w:proofErr w:type="spellStart"/>
            <w:r w:rsidRPr="0094192F">
              <w:rPr>
                <w:rFonts w:cs="Arial"/>
                <w:sz w:val="24"/>
                <w:szCs w:val="24"/>
              </w:rPr>
              <w:t>Псн</w:t>
            </w:r>
            <w:proofErr w:type="spellEnd"/>
            <w:r w:rsidRPr="0094192F">
              <w:rPr>
                <w:rFonts w:cs="Arial"/>
                <w:sz w:val="24"/>
                <w:szCs w:val="24"/>
              </w:rPr>
              <w:t xml:space="preserve"> – количество контрольных мероприятий, проведенных в рамках муниципального жилищного контроля, с нарушениями требований законодательства РФ о порядке их проведения, по результатам выявления которых к должностным лицам </w:t>
            </w:r>
            <w:r w:rsidRPr="0094192F">
              <w:rPr>
                <w:rFonts w:cs="Arial"/>
                <w:sz w:val="24"/>
                <w:szCs w:val="24"/>
              </w:rPr>
              <w:lastRenderedPageBreak/>
              <w:t>органа муниципального жилищного контроля</w:t>
            </w:r>
            <w:proofErr w:type="gramStart"/>
            <w:r w:rsidRPr="0094192F">
              <w:rPr>
                <w:rFonts w:cs="Arial"/>
                <w:sz w:val="24"/>
                <w:szCs w:val="24"/>
              </w:rPr>
              <w:t xml:space="preserve"> ,</w:t>
            </w:r>
            <w:proofErr w:type="gramEnd"/>
            <w:r w:rsidRPr="0094192F">
              <w:rPr>
                <w:rFonts w:cs="Arial"/>
                <w:sz w:val="24"/>
                <w:szCs w:val="24"/>
              </w:rPr>
              <w:t xml:space="preserve"> осуществившим такие контрольные мероприятия, применены меры дисциплинарного, административного наказания   </w:t>
            </w:r>
          </w:p>
          <w:p w:rsidR="00C34B06" w:rsidRPr="0094192F" w:rsidRDefault="00C34B06" w:rsidP="00834295">
            <w:pPr>
              <w:jc w:val="center"/>
              <w:rPr>
                <w:rFonts w:cs="Arial"/>
                <w:sz w:val="24"/>
                <w:szCs w:val="24"/>
              </w:rPr>
            </w:pPr>
          </w:p>
          <w:p w:rsidR="00C34B06" w:rsidRPr="0094192F" w:rsidRDefault="00C34B06" w:rsidP="00834295">
            <w:pPr>
              <w:jc w:val="center"/>
              <w:rPr>
                <w:rFonts w:cs="Arial"/>
                <w:sz w:val="24"/>
                <w:szCs w:val="24"/>
              </w:rPr>
            </w:pPr>
            <w:proofErr w:type="spellStart"/>
            <w:r w:rsidRPr="0094192F">
              <w:rPr>
                <w:rFonts w:cs="Arial"/>
                <w:sz w:val="24"/>
                <w:szCs w:val="24"/>
              </w:rPr>
              <w:t>По</w:t>
            </w:r>
            <w:proofErr w:type="gramStart"/>
            <w:r w:rsidRPr="0094192F">
              <w:rPr>
                <w:rFonts w:cs="Arial"/>
                <w:sz w:val="24"/>
                <w:szCs w:val="24"/>
              </w:rPr>
              <w:t>к</w:t>
            </w:r>
            <w:proofErr w:type="spellEnd"/>
            <w:r w:rsidRPr="0094192F">
              <w:rPr>
                <w:rFonts w:cs="Arial"/>
                <w:sz w:val="24"/>
                <w:szCs w:val="24"/>
              </w:rPr>
              <w:t>-</w:t>
            </w:r>
            <w:proofErr w:type="gramEnd"/>
            <w:r w:rsidRPr="0094192F">
              <w:rPr>
                <w:rFonts w:cs="Arial"/>
                <w:sz w:val="24"/>
                <w:szCs w:val="24"/>
              </w:rPr>
              <w:t xml:space="preserve"> общее количество контрольных мероприятий, проведенных в рамках муниципального жилищного контроля</w:t>
            </w:r>
          </w:p>
        </w:tc>
        <w:tc>
          <w:tcPr>
            <w:tcW w:w="712" w:type="dxa"/>
            <w:tcBorders>
              <w:top w:val="single" w:sz="4" w:space="0" w:color="auto"/>
              <w:left w:val="nil"/>
              <w:bottom w:val="single" w:sz="4" w:space="0" w:color="auto"/>
              <w:right w:val="single" w:sz="4" w:space="0" w:color="auto"/>
            </w:tcBorders>
            <w:shd w:val="clear" w:color="000000" w:fill="FFFFFF"/>
            <w:vAlign w:val="center"/>
          </w:tcPr>
          <w:p w:rsidR="00C34B06" w:rsidRPr="0094192F" w:rsidRDefault="00C34B06" w:rsidP="00834295">
            <w:pPr>
              <w:jc w:val="center"/>
              <w:rPr>
                <w:rFonts w:cs="Arial"/>
                <w:sz w:val="24"/>
                <w:szCs w:val="24"/>
              </w:rP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tcPr>
          <w:p w:rsidR="00C34B06" w:rsidRPr="0094192F" w:rsidRDefault="00C34B06" w:rsidP="00834295">
            <w:pPr>
              <w:jc w:val="center"/>
              <w:rPr>
                <w:rFonts w:cs="Arial"/>
                <w:sz w:val="24"/>
                <w:szCs w:val="24"/>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C34B06" w:rsidRPr="0094192F" w:rsidRDefault="00C34B06" w:rsidP="00834295">
            <w:pPr>
              <w:jc w:val="center"/>
              <w:rPr>
                <w:rFonts w:cs="Arial"/>
                <w:sz w:val="24"/>
                <w:szCs w:val="24"/>
              </w:rPr>
            </w:pP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tcPr>
          <w:p w:rsidR="00C34B06" w:rsidRPr="0094192F" w:rsidRDefault="00C34B06" w:rsidP="00834295">
            <w:pPr>
              <w:jc w:val="center"/>
              <w:rPr>
                <w:rFonts w:cs="Arial"/>
                <w:sz w:val="24"/>
                <w:szCs w:val="24"/>
              </w:rPr>
            </w:pPr>
          </w:p>
        </w:tc>
        <w:tc>
          <w:tcPr>
            <w:tcW w:w="853" w:type="dxa"/>
            <w:gridSpan w:val="4"/>
            <w:tcBorders>
              <w:top w:val="single" w:sz="4" w:space="0" w:color="auto"/>
              <w:left w:val="nil"/>
              <w:bottom w:val="single" w:sz="4" w:space="0" w:color="auto"/>
              <w:right w:val="single" w:sz="4" w:space="0" w:color="auto"/>
            </w:tcBorders>
            <w:shd w:val="clear" w:color="000000" w:fill="FFFFFF"/>
            <w:noWrap/>
            <w:vAlign w:val="center"/>
          </w:tcPr>
          <w:p w:rsidR="00C34B06" w:rsidRPr="0094192F" w:rsidRDefault="00C34B06" w:rsidP="00834295">
            <w:pPr>
              <w:jc w:val="center"/>
              <w:rPr>
                <w:rFonts w:cs="Arial"/>
                <w:sz w:val="24"/>
                <w:szCs w:val="24"/>
              </w:rPr>
            </w:pPr>
          </w:p>
        </w:tc>
        <w:tc>
          <w:tcPr>
            <w:tcW w:w="1708" w:type="dxa"/>
            <w:gridSpan w:val="6"/>
            <w:tcBorders>
              <w:top w:val="single" w:sz="4" w:space="0" w:color="auto"/>
              <w:left w:val="nil"/>
              <w:bottom w:val="single" w:sz="4" w:space="0" w:color="auto"/>
              <w:right w:val="single" w:sz="4" w:space="0" w:color="auto"/>
            </w:tcBorders>
            <w:vAlign w:val="center"/>
          </w:tcPr>
          <w:p w:rsidR="00C34B06" w:rsidRPr="0094192F" w:rsidRDefault="00C34B06" w:rsidP="00834295">
            <w:pPr>
              <w:rPr>
                <w:rFonts w:cs="Arial"/>
                <w:sz w:val="24"/>
                <w:szCs w:val="24"/>
              </w:rPr>
            </w:pPr>
            <w:r w:rsidRPr="0094192F">
              <w:rPr>
                <w:rFonts w:cs="Arial"/>
                <w:sz w:val="24"/>
                <w:szCs w:val="24"/>
              </w:rPr>
              <w:t>Статистические данные контрольного органа</w:t>
            </w:r>
          </w:p>
          <w:p w:rsidR="00C34B06" w:rsidRPr="0094192F" w:rsidRDefault="00C34B06" w:rsidP="00834295">
            <w:pPr>
              <w:rPr>
                <w:rFonts w:cs="Arial"/>
                <w:sz w:val="24"/>
                <w:szCs w:val="24"/>
              </w:rPr>
            </w:pPr>
          </w:p>
        </w:tc>
        <w:tc>
          <w:tcPr>
            <w:tcW w:w="1706" w:type="dxa"/>
            <w:gridSpan w:val="4"/>
            <w:tcBorders>
              <w:top w:val="single" w:sz="4" w:space="0" w:color="auto"/>
              <w:left w:val="nil"/>
              <w:bottom w:val="single" w:sz="4" w:space="0" w:color="auto"/>
              <w:right w:val="single" w:sz="4" w:space="0" w:color="auto"/>
            </w:tcBorders>
          </w:tcPr>
          <w:p w:rsidR="00C34B06" w:rsidRPr="0094192F" w:rsidRDefault="00C34B06" w:rsidP="00834295">
            <w:pPr>
              <w:rPr>
                <w:rFonts w:cs="Arial"/>
                <w:sz w:val="24"/>
                <w:szCs w:val="24"/>
              </w:rPr>
            </w:pPr>
          </w:p>
        </w:tc>
      </w:tr>
      <w:tr w:rsidR="00C34B06" w:rsidRPr="0094192F" w:rsidTr="00834295">
        <w:trPr>
          <w:gridAfter w:val="1"/>
          <w:wAfter w:w="25" w:type="dxa"/>
          <w:trHeight w:val="533"/>
        </w:trPr>
        <w:tc>
          <w:tcPr>
            <w:tcW w:w="1413" w:type="dxa"/>
            <w:tcBorders>
              <w:top w:val="single" w:sz="4" w:space="0" w:color="auto"/>
              <w:left w:val="single" w:sz="4" w:space="0" w:color="auto"/>
              <w:bottom w:val="single" w:sz="4" w:space="0" w:color="auto"/>
              <w:right w:val="single" w:sz="4" w:space="0" w:color="auto"/>
            </w:tcBorders>
            <w:shd w:val="clear" w:color="000000" w:fill="FFFFFF"/>
          </w:tcPr>
          <w:p w:rsidR="00C34B06" w:rsidRPr="0094192F" w:rsidRDefault="00C34B06" w:rsidP="00834295">
            <w:pPr>
              <w:jc w:val="center"/>
              <w:rPr>
                <w:rFonts w:cs="Arial"/>
                <w:b/>
                <w:bCs/>
                <w:sz w:val="24"/>
                <w:szCs w:val="24"/>
              </w:rPr>
            </w:pPr>
          </w:p>
        </w:tc>
        <w:tc>
          <w:tcPr>
            <w:tcW w:w="10368" w:type="dxa"/>
            <w:gridSpan w:val="15"/>
            <w:tcBorders>
              <w:top w:val="single" w:sz="4" w:space="0" w:color="auto"/>
              <w:left w:val="single" w:sz="4" w:space="0" w:color="auto"/>
              <w:bottom w:val="single" w:sz="4" w:space="0" w:color="auto"/>
              <w:right w:val="single" w:sz="4" w:space="0" w:color="auto"/>
            </w:tcBorders>
            <w:shd w:val="clear" w:color="000000" w:fill="FFFFFF"/>
            <w:vAlign w:val="center"/>
          </w:tcPr>
          <w:p w:rsidR="00C34B06" w:rsidRPr="0094192F" w:rsidRDefault="00C34B06" w:rsidP="00834295">
            <w:pPr>
              <w:jc w:val="center"/>
              <w:rPr>
                <w:rFonts w:cs="Arial"/>
                <w:sz w:val="24"/>
                <w:szCs w:val="24"/>
              </w:rPr>
            </w:pPr>
            <w:r w:rsidRPr="0094192F">
              <w:rPr>
                <w:rFonts w:cs="Arial"/>
                <w:b/>
                <w:bCs/>
                <w:sz w:val="24"/>
                <w:szCs w:val="24"/>
              </w:rPr>
              <w:t>2.2. Мероприятия по контролю без взаимодействия с контролируемым лицом</w:t>
            </w:r>
          </w:p>
        </w:tc>
        <w:tc>
          <w:tcPr>
            <w:tcW w:w="1720" w:type="dxa"/>
            <w:gridSpan w:val="7"/>
            <w:tcBorders>
              <w:top w:val="single" w:sz="4" w:space="0" w:color="auto"/>
              <w:left w:val="nil"/>
              <w:bottom w:val="single" w:sz="4" w:space="0" w:color="auto"/>
              <w:right w:val="single" w:sz="4" w:space="0" w:color="auto"/>
            </w:tcBorders>
            <w:vAlign w:val="center"/>
          </w:tcPr>
          <w:p w:rsidR="00C34B06" w:rsidRPr="0094192F" w:rsidRDefault="00C34B06" w:rsidP="00834295">
            <w:pPr>
              <w:rPr>
                <w:rFonts w:cs="Arial"/>
                <w:sz w:val="24"/>
                <w:szCs w:val="24"/>
              </w:rPr>
            </w:pPr>
          </w:p>
        </w:tc>
        <w:tc>
          <w:tcPr>
            <w:tcW w:w="1700" w:type="dxa"/>
            <w:gridSpan w:val="4"/>
            <w:tcBorders>
              <w:top w:val="single" w:sz="4" w:space="0" w:color="auto"/>
              <w:left w:val="nil"/>
              <w:bottom w:val="single" w:sz="4" w:space="0" w:color="auto"/>
              <w:right w:val="single" w:sz="4" w:space="0" w:color="auto"/>
            </w:tcBorders>
          </w:tcPr>
          <w:p w:rsidR="00C34B06" w:rsidRPr="0094192F" w:rsidRDefault="00C34B06" w:rsidP="00834295">
            <w:pPr>
              <w:rPr>
                <w:rFonts w:cs="Arial"/>
                <w:sz w:val="24"/>
                <w:szCs w:val="24"/>
              </w:rPr>
            </w:pPr>
          </w:p>
        </w:tc>
      </w:tr>
      <w:tr w:rsidR="00C34B06" w:rsidRPr="0094192F" w:rsidTr="00834295">
        <w:trPr>
          <w:gridAfter w:val="2"/>
          <w:wAfter w:w="34" w:type="dxa"/>
          <w:trHeight w:val="465"/>
        </w:trPr>
        <w:tc>
          <w:tcPr>
            <w:tcW w:w="1413" w:type="dxa"/>
            <w:tcBorders>
              <w:top w:val="nil"/>
              <w:left w:val="single" w:sz="4" w:space="0" w:color="auto"/>
              <w:bottom w:val="single" w:sz="4" w:space="0" w:color="auto"/>
              <w:right w:val="single" w:sz="4" w:space="0" w:color="auto"/>
            </w:tcBorders>
            <w:shd w:val="clear" w:color="000000" w:fill="FFFFFF"/>
            <w:vAlign w:val="center"/>
          </w:tcPr>
          <w:p w:rsidR="00C34B06" w:rsidRPr="0094192F" w:rsidRDefault="00C34B06" w:rsidP="00834295">
            <w:pPr>
              <w:jc w:val="center"/>
              <w:rPr>
                <w:rFonts w:cs="Arial"/>
                <w:sz w:val="24"/>
                <w:szCs w:val="24"/>
              </w:rPr>
            </w:pPr>
            <w:r w:rsidRPr="0094192F">
              <w:rPr>
                <w:rFonts w:cs="Arial"/>
                <w:sz w:val="24"/>
                <w:szCs w:val="24"/>
              </w:rPr>
              <w:t>2.2.1.</w:t>
            </w:r>
          </w:p>
        </w:tc>
        <w:tc>
          <w:tcPr>
            <w:tcW w:w="2566" w:type="dxa"/>
            <w:tcBorders>
              <w:top w:val="nil"/>
              <w:left w:val="nil"/>
              <w:bottom w:val="single" w:sz="4" w:space="0" w:color="auto"/>
              <w:right w:val="single" w:sz="4" w:space="0" w:color="auto"/>
            </w:tcBorders>
            <w:shd w:val="clear" w:color="000000" w:fill="FFFFFF"/>
            <w:vAlign w:val="center"/>
          </w:tcPr>
          <w:p w:rsidR="00C34B06" w:rsidRPr="0094192F" w:rsidRDefault="00C34B06" w:rsidP="00834295">
            <w:pPr>
              <w:rPr>
                <w:rFonts w:cs="Arial"/>
                <w:sz w:val="24"/>
                <w:szCs w:val="24"/>
              </w:rPr>
            </w:pPr>
            <w:r w:rsidRPr="0094192F">
              <w:rPr>
                <w:rFonts w:cs="Arial"/>
                <w:sz w:val="24"/>
                <w:szCs w:val="24"/>
              </w:rPr>
              <w:t xml:space="preserve">Общее количество контрольных мероприятий  </w:t>
            </w:r>
          </w:p>
        </w:tc>
        <w:tc>
          <w:tcPr>
            <w:tcW w:w="853" w:type="dxa"/>
            <w:tcBorders>
              <w:top w:val="nil"/>
              <w:left w:val="nil"/>
              <w:bottom w:val="single" w:sz="4" w:space="0" w:color="auto"/>
              <w:right w:val="single" w:sz="4" w:space="0" w:color="auto"/>
            </w:tcBorders>
            <w:shd w:val="clear" w:color="000000" w:fill="FFFFFF"/>
            <w:vAlign w:val="center"/>
          </w:tcPr>
          <w:p w:rsidR="00C34B06" w:rsidRPr="0094192F" w:rsidRDefault="00C34B06" w:rsidP="00834295">
            <w:pPr>
              <w:rPr>
                <w:rFonts w:cs="Arial"/>
                <w:sz w:val="24"/>
                <w:szCs w:val="24"/>
              </w:rPr>
            </w:pPr>
            <w:r w:rsidRPr="0094192F">
              <w:rPr>
                <w:rFonts w:cs="Arial"/>
                <w:sz w:val="24"/>
                <w:szCs w:val="24"/>
              </w:rPr>
              <w:t>статистические данные инспекции</w:t>
            </w:r>
          </w:p>
        </w:tc>
        <w:tc>
          <w:tcPr>
            <w:tcW w:w="2976" w:type="dxa"/>
            <w:tcBorders>
              <w:top w:val="nil"/>
              <w:left w:val="nil"/>
              <w:bottom w:val="single" w:sz="4" w:space="0" w:color="auto"/>
              <w:right w:val="single" w:sz="4" w:space="0" w:color="auto"/>
            </w:tcBorders>
            <w:shd w:val="clear" w:color="000000" w:fill="FFFFFF"/>
            <w:vAlign w:val="center"/>
          </w:tcPr>
          <w:p w:rsidR="00C34B06" w:rsidRPr="0094192F" w:rsidRDefault="00C34B06" w:rsidP="00834295">
            <w:pPr>
              <w:rPr>
                <w:rFonts w:cs="Arial"/>
                <w:sz w:val="24"/>
                <w:szCs w:val="24"/>
              </w:rPr>
            </w:pPr>
            <w:r w:rsidRPr="0094192F">
              <w:rPr>
                <w:rFonts w:cs="Arial"/>
                <w:sz w:val="24"/>
                <w:szCs w:val="24"/>
              </w:rPr>
              <w:t>Статистические данные органа муниципального жилищного контроля</w:t>
            </w:r>
          </w:p>
        </w:tc>
        <w:tc>
          <w:tcPr>
            <w:tcW w:w="712" w:type="dxa"/>
            <w:tcBorders>
              <w:top w:val="nil"/>
              <w:left w:val="nil"/>
              <w:bottom w:val="single" w:sz="4" w:space="0" w:color="auto"/>
              <w:right w:val="single" w:sz="4" w:space="0" w:color="auto"/>
            </w:tcBorders>
            <w:shd w:val="clear" w:color="000000" w:fill="FFFFFF"/>
            <w:vAlign w:val="center"/>
          </w:tcPr>
          <w:p w:rsidR="00C34B06" w:rsidRPr="0094192F" w:rsidRDefault="00C34B06" w:rsidP="00834295">
            <w:pPr>
              <w:jc w:val="center"/>
              <w:rPr>
                <w:rFonts w:cs="Arial"/>
                <w:sz w:val="24"/>
                <w:szCs w:val="24"/>
              </w:rPr>
            </w:pPr>
          </w:p>
        </w:tc>
        <w:tc>
          <w:tcPr>
            <w:tcW w:w="993" w:type="dxa"/>
            <w:gridSpan w:val="2"/>
            <w:tcBorders>
              <w:top w:val="nil"/>
              <w:left w:val="nil"/>
              <w:bottom w:val="single" w:sz="4" w:space="0" w:color="auto"/>
              <w:right w:val="single" w:sz="4" w:space="0" w:color="auto"/>
            </w:tcBorders>
            <w:shd w:val="clear" w:color="000000" w:fill="FFFFFF"/>
            <w:vAlign w:val="center"/>
          </w:tcPr>
          <w:p w:rsidR="00C34B06" w:rsidRPr="0094192F" w:rsidRDefault="00C34B06" w:rsidP="00834295">
            <w:pPr>
              <w:jc w:val="center"/>
              <w:rPr>
                <w:rFonts w:cs="Arial"/>
                <w:sz w:val="24"/>
                <w:szCs w:val="24"/>
              </w:rPr>
            </w:pPr>
          </w:p>
        </w:tc>
        <w:tc>
          <w:tcPr>
            <w:tcW w:w="690" w:type="dxa"/>
            <w:gridSpan w:val="2"/>
            <w:tcBorders>
              <w:top w:val="nil"/>
              <w:left w:val="nil"/>
              <w:bottom w:val="single" w:sz="4" w:space="0" w:color="auto"/>
              <w:right w:val="single" w:sz="4" w:space="0" w:color="auto"/>
            </w:tcBorders>
            <w:shd w:val="clear" w:color="000000" w:fill="FFFFFF"/>
            <w:vAlign w:val="center"/>
          </w:tcPr>
          <w:p w:rsidR="00C34B06" w:rsidRPr="0094192F" w:rsidRDefault="00C34B06" w:rsidP="00834295">
            <w:pPr>
              <w:jc w:val="center"/>
              <w:rPr>
                <w:rFonts w:cs="Arial"/>
                <w:sz w:val="24"/>
                <w:szCs w:val="24"/>
              </w:rPr>
            </w:pPr>
          </w:p>
        </w:tc>
        <w:tc>
          <w:tcPr>
            <w:tcW w:w="728" w:type="dxa"/>
            <w:gridSpan w:val="3"/>
            <w:tcBorders>
              <w:top w:val="nil"/>
              <w:left w:val="nil"/>
              <w:bottom w:val="single" w:sz="4" w:space="0" w:color="auto"/>
              <w:right w:val="single" w:sz="4" w:space="0" w:color="auto"/>
            </w:tcBorders>
            <w:shd w:val="clear" w:color="000000" w:fill="FFFFFF"/>
            <w:vAlign w:val="center"/>
          </w:tcPr>
          <w:p w:rsidR="00C34B06" w:rsidRPr="0094192F" w:rsidRDefault="00C34B06" w:rsidP="00834295">
            <w:pPr>
              <w:jc w:val="center"/>
              <w:rPr>
                <w:rFonts w:cs="Arial"/>
                <w:sz w:val="24"/>
                <w:szCs w:val="24"/>
              </w:rPr>
            </w:pPr>
          </w:p>
        </w:tc>
        <w:tc>
          <w:tcPr>
            <w:tcW w:w="853" w:type="dxa"/>
            <w:gridSpan w:val="4"/>
            <w:tcBorders>
              <w:top w:val="nil"/>
              <w:left w:val="nil"/>
              <w:bottom w:val="single" w:sz="4" w:space="0" w:color="auto"/>
              <w:right w:val="single" w:sz="4" w:space="0" w:color="auto"/>
            </w:tcBorders>
            <w:shd w:val="clear" w:color="000000" w:fill="FFFFFF"/>
            <w:vAlign w:val="center"/>
          </w:tcPr>
          <w:p w:rsidR="00C34B06" w:rsidRPr="0094192F" w:rsidRDefault="00C34B06" w:rsidP="00834295">
            <w:pPr>
              <w:jc w:val="center"/>
              <w:rPr>
                <w:rFonts w:cs="Arial"/>
                <w:sz w:val="24"/>
                <w:szCs w:val="24"/>
              </w:rPr>
            </w:pPr>
          </w:p>
        </w:tc>
        <w:tc>
          <w:tcPr>
            <w:tcW w:w="1708" w:type="dxa"/>
            <w:gridSpan w:val="6"/>
            <w:tcBorders>
              <w:top w:val="nil"/>
              <w:left w:val="nil"/>
              <w:bottom w:val="single" w:sz="4" w:space="0" w:color="auto"/>
              <w:right w:val="single" w:sz="4" w:space="0" w:color="auto"/>
            </w:tcBorders>
            <w:shd w:val="clear" w:color="000000" w:fill="FFFFFF"/>
            <w:vAlign w:val="center"/>
          </w:tcPr>
          <w:p w:rsidR="00C34B06" w:rsidRPr="0094192F" w:rsidRDefault="00C34B06" w:rsidP="00834295">
            <w:pPr>
              <w:rPr>
                <w:rFonts w:cs="Arial"/>
                <w:sz w:val="24"/>
                <w:szCs w:val="24"/>
              </w:rPr>
            </w:pPr>
            <w:r w:rsidRPr="0094192F">
              <w:rPr>
                <w:rFonts w:cs="Arial"/>
                <w:sz w:val="24"/>
                <w:szCs w:val="24"/>
              </w:rPr>
              <w:t>Статистические данные контрольного органа</w:t>
            </w:r>
          </w:p>
        </w:tc>
        <w:tc>
          <w:tcPr>
            <w:tcW w:w="1700" w:type="dxa"/>
            <w:gridSpan w:val="4"/>
            <w:tcBorders>
              <w:top w:val="nil"/>
              <w:left w:val="nil"/>
              <w:bottom w:val="single" w:sz="4" w:space="0" w:color="auto"/>
              <w:right w:val="single" w:sz="4" w:space="0" w:color="auto"/>
            </w:tcBorders>
            <w:shd w:val="clear" w:color="000000" w:fill="FFFFFF"/>
            <w:vAlign w:val="center"/>
          </w:tcPr>
          <w:p w:rsidR="00C34B06" w:rsidRPr="0094192F" w:rsidRDefault="00C34B06" w:rsidP="00834295">
            <w:pPr>
              <w:jc w:val="center"/>
              <w:rPr>
                <w:rFonts w:cs="Arial"/>
                <w:sz w:val="24"/>
                <w:szCs w:val="24"/>
              </w:rPr>
            </w:pPr>
          </w:p>
        </w:tc>
      </w:tr>
      <w:tr w:rsidR="00C34B06" w:rsidRPr="0094192F" w:rsidTr="00834295">
        <w:trPr>
          <w:gridAfter w:val="1"/>
          <w:wAfter w:w="25" w:type="dxa"/>
          <w:trHeight w:val="1680"/>
        </w:trPr>
        <w:tc>
          <w:tcPr>
            <w:tcW w:w="1413" w:type="dxa"/>
            <w:tcBorders>
              <w:top w:val="nil"/>
              <w:left w:val="single" w:sz="4" w:space="0" w:color="auto"/>
              <w:bottom w:val="single" w:sz="4" w:space="0" w:color="auto"/>
              <w:right w:val="single" w:sz="4" w:space="0" w:color="auto"/>
            </w:tcBorders>
            <w:shd w:val="clear" w:color="000000" w:fill="FFFFFF"/>
            <w:vAlign w:val="center"/>
          </w:tcPr>
          <w:p w:rsidR="00C34B06" w:rsidRPr="0094192F" w:rsidRDefault="00C34B06" w:rsidP="00834295">
            <w:pPr>
              <w:jc w:val="center"/>
              <w:rPr>
                <w:rFonts w:cs="Arial"/>
                <w:sz w:val="24"/>
                <w:szCs w:val="24"/>
              </w:rPr>
            </w:pPr>
            <w:r w:rsidRPr="0094192F">
              <w:rPr>
                <w:rFonts w:cs="Arial"/>
                <w:sz w:val="24"/>
                <w:szCs w:val="24"/>
              </w:rPr>
              <w:t>2.2.2.</w:t>
            </w:r>
          </w:p>
        </w:tc>
        <w:tc>
          <w:tcPr>
            <w:tcW w:w="2566" w:type="dxa"/>
            <w:tcBorders>
              <w:top w:val="nil"/>
              <w:left w:val="nil"/>
              <w:bottom w:val="single" w:sz="4" w:space="0" w:color="auto"/>
              <w:right w:val="single" w:sz="4" w:space="0" w:color="auto"/>
            </w:tcBorders>
            <w:shd w:val="clear" w:color="000000" w:fill="FFFFFF"/>
            <w:vAlign w:val="center"/>
          </w:tcPr>
          <w:p w:rsidR="00C34B06" w:rsidRPr="0094192F" w:rsidRDefault="00C34B06" w:rsidP="00834295">
            <w:pPr>
              <w:rPr>
                <w:rFonts w:cs="Arial"/>
                <w:sz w:val="24"/>
                <w:szCs w:val="24"/>
              </w:rPr>
            </w:pPr>
            <w:r w:rsidRPr="0094192F">
              <w:rPr>
                <w:rFonts w:cs="Arial"/>
                <w:sz w:val="24"/>
                <w:szCs w:val="24"/>
              </w:rPr>
              <w:t xml:space="preserve">Доля предписаний, признанных незаконными в судебном порядке, по отношению к общему количеству предписаний, выданных </w:t>
            </w:r>
          </w:p>
          <w:p w:rsidR="00C34B06" w:rsidRPr="0094192F" w:rsidRDefault="00C34B06" w:rsidP="00834295">
            <w:pPr>
              <w:rPr>
                <w:rFonts w:cs="Arial"/>
                <w:sz w:val="24"/>
                <w:szCs w:val="24"/>
              </w:rPr>
            </w:pPr>
            <w:r w:rsidRPr="0094192F">
              <w:rPr>
                <w:rFonts w:cs="Arial"/>
                <w:sz w:val="24"/>
                <w:szCs w:val="24"/>
              </w:rPr>
              <w:t>органом муниципального жилищного контроля</w:t>
            </w:r>
          </w:p>
          <w:p w:rsidR="00C34B06" w:rsidRPr="0094192F" w:rsidRDefault="00C34B06" w:rsidP="00834295">
            <w:pPr>
              <w:rPr>
                <w:rFonts w:cs="Arial"/>
                <w:sz w:val="24"/>
                <w:szCs w:val="24"/>
              </w:rPr>
            </w:pPr>
            <w:r w:rsidRPr="0094192F">
              <w:rPr>
                <w:rFonts w:cs="Arial"/>
                <w:sz w:val="24"/>
                <w:szCs w:val="24"/>
              </w:rPr>
              <w:t>по результатам контрольных мероприятий</w:t>
            </w:r>
          </w:p>
        </w:tc>
        <w:tc>
          <w:tcPr>
            <w:tcW w:w="853" w:type="dxa"/>
            <w:tcBorders>
              <w:top w:val="nil"/>
              <w:left w:val="nil"/>
              <w:bottom w:val="single" w:sz="4" w:space="0" w:color="auto"/>
              <w:right w:val="single" w:sz="4" w:space="0" w:color="auto"/>
            </w:tcBorders>
            <w:shd w:val="clear" w:color="000000" w:fill="FFFFFF"/>
            <w:vAlign w:val="center"/>
          </w:tcPr>
          <w:p w:rsidR="00C34B06" w:rsidRPr="0094192F" w:rsidRDefault="00C34B06" w:rsidP="00834295">
            <w:pPr>
              <w:jc w:val="center"/>
              <w:rPr>
                <w:rFonts w:cs="Arial"/>
                <w:sz w:val="24"/>
                <w:szCs w:val="24"/>
              </w:rPr>
            </w:pPr>
            <w:proofErr w:type="spellStart"/>
            <w:r w:rsidRPr="0094192F">
              <w:rPr>
                <w:rFonts w:cs="Arial"/>
                <w:sz w:val="24"/>
                <w:szCs w:val="24"/>
              </w:rPr>
              <w:t>ПРМБВн</w:t>
            </w:r>
            <w:proofErr w:type="spellEnd"/>
            <w:r w:rsidRPr="0094192F">
              <w:rPr>
                <w:rFonts w:cs="Arial"/>
                <w:sz w:val="24"/>
                <w:szCs w:val="24"/>
              </w:rPr>
              <w:t xml:space="preserve">*100%  / </w:t>
            </w:r>
            <w:proofErr w:type="spellStart"/>
            <w:r w:rsidRPr="0094192F">
              <w:rPr>
                <w:rFonts w:cs="Arial"/>
                <w:sz w:val="24"/>
                <w:szCs w:val="24"/>
              </w:rPr>
              <w:t>ПРМБВо</w:t>
            </w:r>
            <w:proofErr w:type="spellEnd"/>
          </w:p>
        </w:tc>
        <w:tc>
          <w:tcPr>
            <w:tcW w:w="2976" w:type="dxa"/>
            <w:tcBorders>
              <w:top w:val="nil"/>
              <w:left w:val="nil"/>
              <w:bottom w:val="single" w:sz="4" w:space="0" w:color="auto"/>
              <w:right w:val="single" w:sz="4" w:space="0" w:color="auto"/>
            </w:tcBorders>
            <w:shd w:val="clear" w:color="000000" w:fill="FFFFFF"/>
            <w:vAlign w:val="center"/>
          </w:tcPr>
          <w:p w:rsidR="00C34B06" w:rsidRPr="0094192F" w:rsidRDefault="00C34B06" w:rsidP="00834295">
            <w:pPr>
              <w:jc w:val="center"/>
              <w:rPr>
                <w:rFonts w:cs="Arial"/>
                <w:sz w:val="24"/>
                <w:szCs w:val="24"/>
              </w:rPr>
            </w:pPr>
            <w:proofErr w:type="spellStart"/>
            <w:r w:rsidRPr="0094192F">
              <w:rPr>
                <w:rFonts w:cs="Arial"/>
                <w:sz w:val="24"/>
                <w:szCs w:val="24"/>
              </w:rPr>
              <w:t>ПРМБВн</w:t>
            </w:r>
            <w:proofErr w:type="spellEnd"/>
            <w:r w:rsidRPr="0094192F">
              <w:rPr>
                <w:rFonts w:cs="Arial"/>
                <w:sz w:val="24"/>
                <w:szCs w:val="24"/>
              </w:rPr>
              <w:t>–количество  предписаний, выданных органом муниципального жилищного контроля по результатам контрольных мероприятий признанных незаконными в судебном порядке</w:t>
            </w:r>
          </w:p>
          <w:p w:rsidR="00C34B06" w:rsidRPr="0094192F" w:rsidRDefault="00C34B06" w:rsidP="00834295">
            <w:pPr>
              <w:jc w:val="center"/>
              <w:rPr>
                <w:rFonts w:cs="Arial"/>
                <w:sz w:val="24"/>
                <w:szCs w:val="24"/>
              </w:rPr>
            </w:pPr>
          </w:p>
          <w:p w:rsidR="00C34B06" w:rsidRPr="0094192F" w:rsidRDefault="00C34B06" w:rsidP="00834295">
            <w:pPr>
              <w:jc w:val="center"/>
              <w:rPr>
                <w:rFonts w:cs="Arial"/>
                <w:sz w:val="24"/>
                <w:szCs w:val="24"/>
              </w:rPr>
            </w:pPr>
            <w:proofErr w:type="spellStart"/>
            <w:r w:rsidRPr="0094192F">
              <w:rPr>
                <w:rFonts w:cs="Arial"/>
                <w:sz w:val="24"/>
                <w:szCs w:val="24"/>
              </w:rPr>
              <w:t>ПРМБВо</w:t>
            </w:r>
            <w:proofErr w:type="spellEnd"/>
            <w:r w:rsidRPr="0094192F">
              <w:rPr>
                <w:rFonts w:cs="Arial"/>
                <w:sz w:val="24"/>
                <w:szCs w:val="24"/>
              </w:rPr>
              <w:t xml:space="preserve"> - количество предписаний, выданных  по результатам контрольных </w:t>
            </w:r>
            <w:r w:rsidRPr="0094192F">
              <w:rPr>
                <w:rFonts w:cs="Arial"/>
                <w:sz w:val="24"/>
                <w:szCs w:val="24"/>
              </w:rPr>
              <w:lastRenderedPageBreak/>
              <w:t xml:space="preserve">мероприятий </w:t>
            </w:r>
          </w:p>
        </w:tc>
        <w:tc>
          <w:tcPr>
            <w:tcW w:w="712" w:type="dxa"/>
            <w:tcBorders>
              <w:top w:val="nil"/>
              <w:left w:val="nil"/>
              <w:bottom w:val="single" w:sz="4" w:space="0" w:color="auto"/>
              <w:right w:val="single" w:sz="4" w:space="0" w:color="auto"/>
            </w:tcBorders>
            <w:shd w:val="clear" w:color="000000" w:fill="FFFFFF"/>
            <w:vAlign w:val="center"/>
          </w:tcPr>
          <w:p w:rsidR="00C34B06" w:rsidRPr="0094192F" w:rsidRDefault="00C34B06" w:rsidP="00834295">
            <w:pPr>
              <w:jc w:val="center"/>
              <w:rPr>
                <w:rFonts w:cs="Arial"/>
                <w:sz w:val="24"/>
                <w:szCs w:val="24"/>
              </w:rPr>
            </w:pPr>
          </w:p>
        </w:tc>
        <w:tc>
          <w:tcPr>
            <w:tcW w:w="993" w:type="dxa"/>
            <w:gridSpan w:val="2"/>
            <w:tcBorders>
              <w:top w:val="nil"/>
              <w:left w:val="nil"/>
              <w:bottom w:val="single" w:sz="4" w:space="0" w:color="auto"/>
              <w:right w:val="single" w:sz="4" w:space="0" w:color="auto"/>
            </w:tcBorders>
            <w:shd w:val="clear" w:color="000000" w:fill="FFFFFF"/>
            <w:vAlign w:val="center"/>
          </w:tcPr>
          <w:p w:rsidR="00C34B06" w:rsidRPr="0094192F" w:rsidRDefault="00C34B06" w:rsidP="00834295">
            <w:pPr>
              <w:jc w:val="center"/>
              <w:rPr>
                <w:rFonts w:cs="Arial"/>
                <w:sz w:val="24"/>
                <w:szCs w:val="24"/>
              </w:rPr>
            </w:pPr>
          </w:p>
        </w:tc>
        <w:tc>
          <w:tcPr>
            <w:tcW w:w="690" w:type="dxa"/>
            <w:gridSpan w:val="2"/>
            <w:tcBorders>
              <w:top w:val="single" w:sz="4" w:space="0" w:color="auto"/>
              <w:left w:val="nil"/>
              <w:bottom w:val="single" w:sz="4" w:space="0" w:color="auto"/>
              <w:right w:val="single" w:sz="4" w:space="0" w:color="auto"/>
            </w:tcBorders>
            <w:shd w:val="clear" w:color="000000" w:fill="FFFFFF"/>
            <w:vAlign w:val="center"/>
          </w:tcPr>
          <w:p w:rsidR="00C34B06" w:rsidRPr="0094192F" w:rsidRDefault="00C34B06" w:rsidP="00834295">
            <w:pPr>
              <w:jc w:val="center"/>
              <w:rPr>
                <w:rFonts w:cs="Arial"/>
                <w:sz w:val="24"/>
                <w:szCs w:val="24"/>
              </w:rPr>
            </w:pP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vAlign w:val="center"/>
          </w:tcPr>
          <w:p w:rsidR="00C34B06" w:rsidRPr="0094192F" w:rsidRDefault="00C34B06" w:rsidP="00834295">
            <w:pPr>
              <w:jc w:val="center"/>
              <w:rPr>
                <w:rFonts w:cs="Arial"/>
                <w:sz w:val="24"/>
                <w:szCs w:val="24"/>
              </w:rPr>
            </w:pPr>
          </w:p>
        </w:tc>
        <w:tc>
          <w:tcPr>
            <w:tcW w:w="853" w:type="dxa"/>
            <w:gridSpan w:val="4"/>
            <w:tcBorders>
              <w:top w:val="nil"/>
              <w:left w:val="nil"/>
              <w:bottom w:val="single" w:sz="4" w:space="0" w:color="auto"/>
              <w:right w:val="single" w:sz="4" w:space="0" w:color="auto"/>
            </w:tcBorders>
            <w:shd w:val="clear" w:color="000000" w:fill="FFFFFF"/>
            <w:vAlign w:val="center"/>
          </w:tcPr>
          <w:p w:rsidR="00C34B06" w:rsidRPr="0094192F" w:rsidRDefault="00C34B06" w:rsidP="00834295">
            <w:pPr>
              <w:jc w:val="center"/>
              <w:rPr>
                <w:rFonts w:cs="Arial"/>
                <w:sz w:val="24"/>
                <w:szCs w:val="24"/>
              </w:rPr>
            </w:pPr>
          </w:p>
        </w:tc>
        <w:tc>
          <w:tcPr>
            <w:tcW w:w="1708" w:type="dxa"/>
            <w:gridSpan w:val="6"/>
            <w:tcBorders>
              <w:top w:val="nil"/>
              <w:left w:val="nil"/>
              <w:bottom w:val="single" w:sz="4" w:space="0" w:color="auto"/>
              <w:right w:val="single" w:sz="4" w:space="0" w:color="auto"/>
            </w:tcBorders>
            <w:shd w:val="clear" w:color="000000" w:fill="FFFFFF"/>
            <w:vAlign w:val="center"/>
          </w:tcPr>
          <w:p w:rsidR="00C34B06" w:rsidRPr="0094192F" w:rsidRDefault="00C34B06" w:rsidP="00834295">
            <w:pPr>
              <w:rPr>
                <w:rFonts w:cs="Arial"/>
                <w:sz w:val="24"/>
                <w:szCs w:val="24"/>
              </w:rPr>
            </w:pPr>
            <w:r w:rsidRPr="0094192F">
              <w:rPr>
                <w:rFonts w:cs="Arial"/>
                <w:sz w:val="24"/>
                <w:szCs w:val="24"/>
              </w:rPr>
              <w:t>Статистические данные контрольного органа</w:t>
            </w:r>
          </w:p>
          <w:p w:rsidR="00C34B06" w:rsidRPr="0094192F" w:rsidRDefault="00C34B06" w:rsidP="00834295">
            <w:pPr>
              <w:jc w:val="center"/>
              <w:rPr>
                <w:rFonts w:cs="Arial"/>
                <w:sz w:val="24"/>
                <w:szCs w:val="24"/>
              </w:rPr>
            </w:pPr>
          </w:p>
        </w:tc>
        <w:tc>
          <w:tcPr>
            <w:tcW w:w="1700" w:type="dxa"/>
            <w:gridSpan w:val="4"/>
            <w:tcBorders>
              <w:top w:val="nil"/>
              <w:left w:val="nil"/>
              <w:bottom w:val="single" w:sz="4" w:space="0" w:color="auto"/>
              <w:right w:val="single" w:sz="4" w:space="0" w:color="auto"/>
            </w:tcBorders>
            <w:shd w:val="clear" w:color="000000" w:fill="FFFFFF"/>
          </w:tcPr>
          <w:p w:rsidR="00C34B06" w:rsidRPr="0094192F" w:rsidRDefault="00C34B06" w:rsidP="00834295">
            <w:pPr>
              <w:rPr>
                <w:rFonts w:cs="Arial"/>
                <w:sz w:val="24"/>
                <w:szCs w:val="24"/>
              </w:rPr>
            </w:pPr>
          </w:p>
        </w:tc>
      </w:tr>
    </w:tbl>
    <w:p w:rsidR="00C34B06" w:rsidRPr="0094192F" w:rsidRDefault="00C34B06" w:rsidP="00156FED">
      <w:pPr>
        <w:pStyle w:val="ConsPlusNormal"/>
        <w:ind w:firstLine="0"/>
        <w:jc w:val="both"/>
        <w:rPr>
          <w:rFonts w:ascii="Arial" w:hAnsi="Arial" w:cs="Arial"/>
          <w:sz w:val="24"/>
          <w:szCs w:val="24"/>
        </w:rPr>
      </w:pPr>
    </w:p>
    <w:p w:rsidR="00C34B06" w:rsidRPr="0094192F" w:rsidRDefault="00C34B06" w:rsidP="00156FED">
      <w:pPr>
        <w:spacing w:after="360"/>
        <w:jc w:val="center"/>
        <w:outlineLvl w:val="0"/>
        <w:rPr>
          <w:rFonts w:cs="Arial"/>
          <w:b/>
          <w:sz w:val="24"/>
          <w:szCs w:val="24"/>
        </w:rPr>
      </w:pPr>
    </w:p>
    <w:p w:rsidR="00C34B06" w:rsidRPr="0094192F" w:rsidRDefault="00C34B06" w:rsidP="00156FED">
      <w:pPr>
        <w:widowControl/>
        <w:spacing w:after="200" w:line="276" w:lineRule="auto"/>
        <w:rPr>
          <w:rFonts w:cs="Arial"/>
          <w:sz w:val="24"/>
          <w:szCs w:val="24"/>
        </w:rPr>
      </w:pPr>
    </w:p>
    <w:p w:rsidR="00C34B06" w:rsidRPr="0094192F" w:rsidRDefault="00C34B06">
      <w:pPr>
        <w:rPr>
          <w:rFonts w:cs="Arial"/>
          <w:sz w:val="24"/>
          <w:szCs w:val="24"/>
        </w:rPr>
      </w:pPr>
    </w:p>
    <w:sectPr w:rsidR="00C34B06" w:rsidRPr="0094192F" w:rsidSect="00156FED">
      <w:pgSz w:w="16838" w:h="11906" w:orient="landscape"/>
      <w:pgMar w:top="1276" w:right="1134" w:bottom="1559" w:left="1134" w:header="709" w:footer="709"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73C1" w:rsidRDefault="00B973C1" w:rsidP="000E7BBF">
      <w:r>
        <w:separator/>
      </w:r>
    </w:p>
  </w:endnote>
  <w:endnote w:type="continuationSeparator" w:id="0">
    <w:p w:rsidR="00B973C1" w:rsidRDefault="00B973C1" w:rsidP="000E7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XO Thames">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73C1" w:rsidRDefault="00B973C1" w:rsidP="000E7BBF">
      <w:r>
        <w:separator/>
      </w:r>
    </w:p>
  </w:footnote>
  <w:footnote w:type="continuationSeparator" w:id="0">
    <w:p w:rsidR="00B973C1" w:rsidRDefault="00B973C1" w:rsidP="000E7B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37B23"/>
    <w:multiLevelType w:val="multilevel"/>
    <w:tmpl w:val="9ABEF144"/>
    <w:lvl w:ilvl="0">
      <w:start w:val="1"/>
      <w:numFmt w:val="decimal"/>
      <w:lvlText w:val="%1."/>
      <w:lvlJc w:val="left"/>
      <w:pPr>
        <w:ind w:left="1401" w:hanging="975"/>
      </w:pPr>
      <w:rPr>
        <w:rFonts w:cs="Times New Roman"/>
        <w:color w:val="auto"/>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
    <w:nsid w:val="17FA74B2"/>
    <w:multiLevelType w:val="multilevel"/>
    <w:tmpl w:val="3E546FBA"/>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2">
    <w:nsid w:val="42FF6440"/>
    <w:multiLevelType w:val="multilevel"/>
    <w:tmpl w:val="865E68BA"/>
    <w:lvl w:ilvl="0">
      <w:start w:val="1"/>
      <w:numFmt w:val="upperRoman"/>
      <w:lvlText w:val="%1."/>
      <w:lvlJc w:val="left"/>
      <w:pPr>
        <w:ind w:left="1260" w:hanging="720"/>
      </w:pPr>
      <w:rPr>
        <w:rFonts w:cs="Times New Roman"/>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3">
    <w:nsid w:val="510D2B31"/>
    <w:multiLevelType w:val="multilevel"/>
    <w:tmpl w:val="84F677B4"/>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4">
    <w:nsid w:val="57080320"/>
    <w:multiLevelType w:val="multilevel"/>
    <w:tmpl w:val="3B6ABF8A"/>
    <w:lvl w:ilvl="0">
      <w:start w:val="1"/>
      <w:numFmt w:val="decimal"/>
      <w:lvlText w:val="%1."/>
      <w:lvlJc w:val="left"/>
      <w:pPr>
        <w:ind w:left="1954" w:hanging="1245"/>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85F"/>
    <w:rsid w:val="00016933"/>
    <w:rsid w:val="000176AB"/>
    <w:rsid w:val="00030B2D"/>
    <w:rsid w:val="00034B78"/>
    <w:rsid w:val="0004178C"/>
    <w:rsid w:val="00042049"/>
    <w:rsid w:val="0004241F"/>
    <w:rsid w:val="00042B7B"/>
    <w:rsid w:val="00051F3D"/>
    <w:rsid w:val="00073005"/>
    <w:rsid w:val="00094232"/>
    <w:rsid w:val="000B4EB1"/>
    <w:rsid w:val="000D09E5"/>
    <w:rsid w:val="000E7BBF"/>
    <w:rsid w:val="000F4F4A"/>
    <w:rsid w:val="00103267"/>
    <w:rsid w:val="00151DFF"/>
    <w:rsid w:val="00156FED"/>
    <w:rsid w:val="0019053D"/>
    <w:rsid w:val="001B47B6"/>
    <w:rsid w:val="001D1A15"/>
    <w:rsid w:val="001F6963"/>
    <w:rsid w:val="00241D52"/>
    <w:rsid w:val="0024234A"/>
    <w:rsid w:val="00242BBB"/>
    <w:rsid w:val="00256C45"/>
    <w:rsid w:val="00274A70"/>
    <w:rsid w:val="00284EC2"/>
    <w:rsid w:val="002A4054"/>
    <w:rsid w:val="002A74B1"/>
    <w:rsid w:val="002C1ACF"/>
    <w:rsid w:val="002C3C20"/>
    <w:rsid w:val="002C4CF1"/>
    <w:rsid w:val="002D2FB2"/>
    <w:rsid w:val="002E6036"/>
    <w:rsid w:val="002F1B5B"/>
    <w:rsid w:val="00335A2A"/>
    <w:rsid w:val="003509A4"/>
    <w:rsid w:val="003748B9"/>
    <w:rsid w:val="00375A6E"/>
    <w:rsid w:val="00381F21"/>
    <w:rsid w:val="003A0A09"/>
    <w:rsid w:val="003A2342"/>
    <w:rsid w:val="003D0CAA"/>
    <w:rsid w:val="003D71A2"/>
    <w:rsid w:val="003E666D"/>
    <w:rsid w:val="00411A4A"/>
    <w:rsid w:val="0041552E"/>
    <w:rsid w:val="004320CB"/>
    <w:rsid w:val="00443678"/>
    <w:rsid w:val="00447252"/>
    <w:rsid w:val="00450348"/>
    <w:rsid w:val="0045433A"/>
    <w:rsid w:val="00477305"/>
    <w:rsid w:val="004B7DAB"/>
    <w:rsid w:val="004D1998"/>
    <w:rsid w:val="004D223A"/>
    <w:rsid w:val="0051695A"/>
    <w:rsid w:val="00521383"/>
    <w:rsid w:val="00586075"/>
    <w:rsid w:val="00591AB7"/>
    <w:rsid w:val="005A4F5E"/>
    <w:rsid w:val="005A6752"/>
    <w:rsid w:val="005B7DEE"/>
    <w:rsid w:val="005D0D2F"/>
    <w:rsid w:val="005E09CB"/>
    <w:rsid w:val="00625F54"/>
    <w:rsid w:val="00632B13"/>
    <w:rsid w:val="00641DD0"/>
    <w:rsid w:val="0065095F"/>
    <w:rsid w:val="00670014"/>
    <w:rsid w:val="0067725F"/>
    <w:rsid w:val="0067760F"/>
    <w:rsid w:val="00690687"/>
    <w:rsid w:val="006A4650"/>
    <w:rsid w:val="006A7F94"/>
    <w:rsid w:val="006B0914"/>
    <w:rsid w:val="006B0B87"/>
    <w:rsid w:val="006E55CA"/>
    <w:rsid w:val="00707B35"/>
    <w:rsid w:val="00712964"/>
    <w:rsid w:val="00713ED0"/>
    <w:rsid w:val="00733FF8"/>
    <w:rsid w:val="007434F6"/>
    <w:rsid w:val="007709F3"/>
    <w:rsid w:val="00772A9F"/>
    <w:rsid w:val="00775BAB"/>
    <w:rsid w:val="00775DA7"/>
    <w:rsid w:val="00781348"/>
    <w:rsid w:val="00787C5D"/>
    <w:rsid w:val="00792ABC"/>
    <w:rsid w:val="007A03C9"/>
    <w:rsid w:val="007A3412"/>
    <w:rsid w:val="007A7AA9"/>
    <w:rsid w:val="007B0E7C"/>
    <w:rsid w:val="007B185F"/>
    <w:rsid w:val="007C5374"/>
    <w:rsid w:val="007D5AD9"/>
    <w:rsid w:val="00810CAF"/>
    <w:rsid w:val="00816FE7"/>
    <w:rsid w:val="00821554"/>
    <w:rsid w:val="008258AB"/>
    <w:rsid w:val="00834295"/>
    <w:rsid w:val="0084171D"/>
    <w:rsid w:val="00871635"/>
    <w:rsid w:val="008775CC"/>
    <w:rsid w:val="00882A19"/>
    <w:rsid w:val="00892CDC"/>
    <w:rsid w:val="008A2060"/>
    <w:rsid w:val="008C1972"/>
    <w:rsid w:val="008E79FB"/>
    <w:rsid w:val="008F42E1"/>
    <w:rsid w:val="00902EF8"/>
    <w:rsid w:val="009033B1"/>
    <w:rsid w:val="00906851"/>
    <w:rsid w:val="0094192F"/>
    <w:rsid w:val="00985DB4"/>
    <w:rsid w:val="0099433E"/>
    <w:rsid w:val="009B106E"/>
    <w:rsid w:val="009B54C4"/>
    <w:rsid w:val="009B6619"/>
    <w:rsid w:val="009E08E2"/>
    <w:rsid w:val="009E1810"/>
    <w:rsid w:val="009F074C"/>
    <w:rsid w:val="009F570A"/>
    <w:rsid w:val="009F755A"/>
    <w:rsid w:val="00A14EC0"/>
    <w:rsid w:val="00A15315"/>
    <w:rsid w:val="00A23C3D"/>
    <w:rsid w:val="00A64A6B"/>
    <w:rsid w:val="00A930C9"/>
    <w:rsid w:val="00A96CF2"/>
    <w:rsid w:val="00AD1E3D"/>
    <w:rsid w:val="00AE35D7"/>
    <w:rsid w:val="00B04D8D"/>
    <w:rsid w:val="00B11DFF"/>
    <w:rsid w:val="00B20D87"/>
    <w:rsid w:val="00B33824"/>
    <w:rsid w:val="00B75C5C"/>
    <w:rsid w:val="00B973C1"/>
    <w:rsid w:val="00BC0582"/>
    <w:rsid w:val="00BE7F26"/>
    <w:rsid w:val="00C06AC1"/>
    <w:rsid w:val="00C21D2C"/>
    <w:rsid w:val="00C23521"/>
    <w:rsid w:val="00C34B06"/>
    <w:rsid w:val="00C41BAF"/>
    <w:rsid w:val="00C4392E"/>
    <w:rsid w:val="00C43A2A"/>
    <w:rsid w:val="00C70753"/>
    <w:rsid w:val="00CA51AB"/>
    <w:rsid w:val="00CB3C96"/>
    <w:rsid w:val="00CC7832"/>
    <w:rsid w:val="00CD089A"/>
    <w:rsid w:val="00CD2276"/>
    <w:rsid w:val="00CD2977"/>
    <w:rsid w:val="00CD3E8B"/>
    <w:rsid w:val="00CE7007"/>
    <w:rsid w:val="00D03202"/>
    <w:rsid w:val="00D034B4"/>
    <w:rsid w:val="00D11E49"/>
    <w:rsid w:val="00D13737"/>
    <w:rsid w:val="00D34471"/>
    <w:rsid w:val="00D50EF5"/>
    <w:rsid w:val="00D51060"/>
    <w:rsid w:val="00D51165"/>
    <w:rsid w:val="00D77317"/>
    <w:rsid w:val="00D81CC6"/>
    <w:rsid w:val="00DC3C44"/>
    <w:rsid w:val="00DC5EC4"/>
    <w:rsid w:val="00DD1D88"/>
    <w:rsid w:val="00DE67CE"/>
    <w:rsid w:val="00DE739C"/>
    <w:rsid w:val="00DF1CDA"/>
    <w:rsid w:val="00E05700"/>
    <w:rsid w:val="00E12AC8"/>
    <w:rsid w:val="00E25E00"/>
    <w:rsid w:val="00E3421E"/>
    <w:rsid w:val="00E47230"/>
    <w:rsid w:val="00E610C6"/>
    <w:rsid w:val="00E91665"/>
    <w:rsid w:val="00E9679E"/>
    <w:rsid w:val="00E97FBB"/>
    <w:rsid w:val="00EA0C8E"/>
    <w:rsid w:val="00EA60D5"/>
    <w:rsid w:val="00EA66DF"/>
    <w:rsid w:val="00EA6D43"/>
    <w:rsid w:val="00EB3507"/>
    <w:rsid w:val="00EB7F3D"/>
    <w:rsid w:val="00EE2072"/>
    <w:rsid w:val="00F03001"/>
    <w:rsid w:val="00F23590"/>
    <w:rsid w:val="00F24DA4"/>
    <w:rsid w:val="00F32B56"/>
    <w:rsid w:val="00F52D82"/>
    <w:rsid w:val="00F53C78"/>
    <w:rsid w:val="00F53E34"/>
    <w:rsid w:val="00F639F3"/>
    <w:rsid w:val="00F644AA"/>
    <w:rsid w:val="00F66DB4"/>
    <w:rsid w:val="00F717EA"/>
    <w:rsid w:val="00F71AD8"/>
    <w:rsid w:val="00F72518"/>
    <w:rsid w:val="00F77954"/>
    <w:rsid w:val="00F96E99"/>
    <w:rsid w:val="00FA6E69"/>
    <w:rsid w:val="00FC2F64"/>
    <w:rsid w:val="00FF03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0E7BBF"/>
    <w:pPr>
      <w:widowControl w:val="0"/>
    </w:pPr>
    <w:rPr>
      <w:rFonts w:ascii="Arial" w:eastAsia="Times New Roman" w:hAnsi="Arial"/>
      <w:color w:val="000000"/>
      <w:sz w:val="20"/>
      <w:szCs w:val="20"/>
    </w:rPr>
  </w:style>
  <w:style w:type="paragraph" w:styleId="1">
    <w:name w:val="heading 1"/>
    <w:basedOn w:val="a"/>
    <w:next w:val="a"/>
    <w:link w:val="10"/>
    <w:uiPriority w:val="99"/>
    <w:qFormat/>
    <w:rsid w:val="000E7BBF"/>
    <w:pPr>
      <w:widowControl/>
      <w:spacing w:before="120" w:after="120" w:line="276" w:lineRule="auto"/>
      <w:outlineLvl w:val="0"/>
    </w:pPr>
    <w:rPr>
      <w:rFonts w:ascii="XO Thames" w:hAnsi="XO Thames"/>
      <w:b/>
      <w:color w:val="auto"/>
      <w:sz w:val="32"/>
    </w:rPr>
  </w:style>
  <w:style w:type="paragraph" w:styleId="2">
    <w:name w:val="heading 2"/>
    <w:basedOn w:val="a"/>
    <w:next w:val="a"/>
    <w:link w:val="20"/>
    <w:uiPriority w:val="99"/>
    <w:qFormat/>
    <w:rsid w:val="000E7BBF"/>
    <w:pPr>
      <w:widowControl/>
      <w:spacing w:before="120" w:after="120" w:line="276" w:lineRule="auto"/>
      <w:outlineLvl w:val="1"/>
    </w:pPr>
    <w:rPr>
      <w:rFonts w:ascii="XO Thames" w:hAnsi="XO Thames"/>
      <w:b/>
      <w:color w:val="00A0FF"/>
      <w:sz w:val="26"/>
    </w:rPr>
  </w:style>
  <w:style w:type="paragraph" w:styleId="3">
    <w:name w:val="heading 3"/>
    <w:basedOn w:val="a"/>
    <w:next w:val="a"/>
    <w:link w:val="30"/>
    <w:uiPriority w:val="99"/>
    <w:qFormat/>
    <w:rsid w:val="000E7BBF"/>
    <w:pPr>
      <w:widowControl/>
      <w:spacing w:after="200" w:line="276" w:lineRule="auto"/>
      <w:outlineLvl w:val="2"/>
    </w:pPr>
    <w:rPr>
      <w:rFonts w:ascii="XO Thames" w:hAnsi="XO Thames"/>
      <w:b/>
      <w:i/>
    </w:rPr>
  </w:style>
  <w:style w:type="paragraph" w:styleId="4">
    <w:name w:val="heading 4"/>
    <w:basedOn w:val="a"/>
    <w:next w:val="a"/>
    <w:link w:val="40"/>
    <w:uiPriority w:val="99"/>
    <w:qFormat/>
    <w:rsid w:val="000E7BBF"/>
    <w:pPr>
      <w:widowControl/>
      <w:spacing w:before="120" w:after="120" w:line="276" w:lineRule="auto"/>
      <w:outlineLvl w:val="3"/>
    </w:pPr>
    <w:rPr>
      <w:rFonts w:ascii="XO Thames" w:hAnsi="XO Thames"/>
      <w:b/>
      <w:color w:val="595959"/>
      <w:sz w:val="26"/>
    </w:rPr>
  </w:style>
  <w:style w:type="paragraph" w:styleId="5">
    <w:name w:val="heading 5"/>
    <w:basedOn w:val="a"/>
    <w:next w:val="a"/>
    <w:link w:val="50"/>
    <w:uiPriority w:val="99"/>
    <w:qFormat/>
    <w:rsid w:val="000E7BBF"/>
    <w:pPr>
      <w:widowControl/>
      <w:spacing w:before="120" w:after="120" w:line="276" w:lineRule="auto"/>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0E7BBF"/>
    <w:rPr>
      <w:rFonts w:ascii="XO Thames" w:hAnsi="XO Thames" w:cs="Times New Roman"/>
      <w:b/>
      <w:sz w:val="20"/>
      <w:szCs w:val="20"/>
    </w:rPr>
  </w:style>
  <w:style w:type="character" w:customStyle="1" w:styleId="20">
    <w:name w:val="Заголовок 2 Знак"/>
    <w:basedOn w:val="a0"/>
    <w:link w:val="2"/>
    <w:uiPriority w:val="99"/>
    <w:locked/>
    <w:rsid w:val="000E7BBF"/>
    <w:rPr>
      <w:rFonts w:ascii="XO Thames" w:hAnsi="XO Thames" w:cs="Times New Roman"/>
      <w:b/>
      <w:color w:val="00A0FF"/>
      <w:sz w:val="20"/>
      <w:szCs w:val="20"/>
    </w:rPr>
  </w:style>
  <w:style w:type="character" w:customStyle="1" w:styleId="30">
    <w:name w:val="Заголовок 3 Знак"/>
    <w:basedOn w:val="a0"/>
    <w:link w:val="3"/>
    <w:uiPriority w:val="99"/>
    <w:locked/>
    <w:rsid w:val="000E7BBF"/>
    <w:rPr>
      <w:rFonts w:ascii="XO Thames" w:hAnsi="XO Thames" w:cs="Times New Roman"/>
      <w:b/>
      <w:i/>
      <w:color w:val="000000"/>
      <w:sz w:val="20"/>
      <w:szCs w:val="20"/>
    </w:rPr>
  </w:style>
  <w:style w:type="character" w:customStyle="1" w:styleId="40">
    <w:name w:val="Заголовок 4 Знак"/>
    <w:basedOn w:val="a0"/>
    <w:link w:val="4"/>
    <w:uiPriority w:val="99"/>
    <w:locked/>
    <w:rsid w:val="000E7BBF"/>
    <w:rPr>
      <w:rFonts w:ascii="XO Thames" w:hAnsi="XO Thames" w:cs="Times New Roman"/>
      <w:b/>
      <w:color w:val="595959"/>
      <w:sz w:val="20"/>
      <w:szCs w:val="20"/>
    </w:rPr>
  </w:style>
  <w:style w:type="character" w:customStyle="1" w:styleId="50">
    <w:name w:val="Заголовок 5 Знак"/>
    <w:basedOn w:val="a0"/>
    <w:link w:val="5"/>
    <w:uiPriority w:val="99"/>
    <w:locked/>
    <w:rsid w:val="000E7BBF"/>
    <w:rPr>
      <w:rFonts w:ascii="XO Thames" w:hAnsi="XO Thames" w:cs="Times New Roman"/>
      <w:b/>
      <w:color w:val="000000"/>
      <w:sz w:val="20"/>
      <w:szCs w:val="20"/>
    </w:rPr>
  </w:style>
  <w:style w:type="character" w:customStyle="1" w:styleId="11">
    <w:name w:val="Обычный1"/>
    <w:uiPriority w:val="99"/>
    <w:rsid w:val="000E7BBF"/>
    <w:rPr>
      <w:rFonts w:ascii="Arial" w:hAnsi="Arial"/>
      <w:sz w:val="20"/>
    </w:rPr>
  </w:style>
  <w:style w:type="paragraph" w:styleId="21">
    <w:name w:val="toc 2"/>
    <w:basedOn w:val="a"/>
    <w:next w:val="a"/>
    <w:link w:val="22"/>
    <w:uiPriority w:val="99"/>
    <w:rsid w:val="000E7BBF"/>
    <w:pPr>
      <w:widowControl/>
      <w:spacing w:after="200" w:line="276" w:lineRule="auto"/>
      <w:ind w:left="200"/>
    </w:pPr>
    <w:rPr>
      <w:rFonts w:ascii="Calibri" w:eastAsia="Calibri" w:hAnsi="Calibri"/>
    </w:rPr>
  </w:style>
  <w:style w:type="character" w:customStyle="1" w:styleId="22">
    <w:name w:val="Оглавление 2 Знак"/>
    <w:link w:val="21"/>
    <w:uiPriority w:val="99"/>
    <w:locked/>
    <w:rsid w:val="000E7BBF"/>
    <w:rPr>
      <w:rFonts w:ascii="Calibri" w:hAnsi="Calibri"/>
      <w:color w:val="000000"/>
      <w:sz w:val="20"/>
      <w:lang w:eastAsia="ru-RU"/>
    </w:rPr>
  </w:style>
  <w:style w:type="paragraph" w:styleId="41">
    <w:name w:val="toc 4"/>
    <w:basedOn w:val="a"/>
    <w:next w:val="a"/>
    <w:link w:val="42"/>
    <w:uiPriority w:val="99"/>
    <w:rsid w:val="000E7BBF"/>
    <w:pPr>
      <w:widowControl/>
      <w:spacing w:after="200" w:line="276" w:lineRule="auto"/>
      <w:ind w:left="600"/>
    </w:pPr>
    <w:rPr>
      <w:rFonts w:ascii="Calibri" w:eastAsia="Calibri" w:hAnsi="Calibri"/>
    </w:rPr>
  </w:style>
  <w:style w:type="character" w:customStyle="1" w:styleId="42">
    <w:name w:val="Оглавление 4 Знак"/>
    <w:link w:val="41"/>
    <w:uiPriority w:val="99"/>
    <w:locked/>
    <w:rsid w:val="000E7BBF"/>
    <w:rPr>
      <w:rFonts w:ascii="Calibri" w:hAnsi="Calibri"/>
      <w:color w:val="000000"/>
      <w:sz w:val="20"/>
      <w:lang w:eastAsia="ru-RU"/>
    </w:rPr>
  </w:style>
  <w:style w:type="paragraph" w:styleId="a3">
    <w:name w:val="footer"/>
    <w:basedOn w:val="a"/>
    <w:link w:val="a4"/>
    <w:uiPriority w:val="99"/>
    <w:rsid w:val="000E7BBF"/>
    <w:pPr>
      <w:tabs>
        <w:tab w:val="center" w:pos="4677"/>
        <w:tab w:val="right" w:pos="9355"/>
      </w:tabs>
    </w:pPr>
    <w:rPr>
      <w:color w:val="auto"/>
    </w:rPr>
  </w:style>
  <w:style w:type="character" w:customStyle="1" w:styleId="a4">
    <w:name w:val="Нижний колонтитул Знак"/>
    <w:basedOn w:val="a0"/>
    <w:link w:val="a3"/>
    <w:uiPriority w:val="99"/>
    <w:locked/>
    <w:rsid w:val="000E7BBF"/>
    <w:rPr>
      <w:rFonts w:ascii="Arial" w:hAnsi="Arial" w:cs="Times New Roman"/>
      <w:sz w:val="20"/>
      <w:szCs w:val="20"/>
    </w:rPr>
  </w:style>
  <w:style w:type="paragraph" w:styleId="6">
    <w:name w:val="toc 6"/>
    <w:basedOn w:val="a"/>
    <w:next w:val="a"/>
    <w:link w:val="60"/>
    <w:uiPriority w:val="99"/>
    <w:rsid w:val="000E7BBF"/>
    <w:pPr>
      <w:widowControl/>
      <w:spacing w:after="200" w:line="276" w:lineRule="auto"/>
      <w:ind w:left="1000"/>
    </w:pPr>
    <w:rPr>
      <w:rFonts w:ascii="Calibri" w:eastAsia="Calibri" w:hAnsi="Calibri"/>
    </w:rPr>
  </w:style>
  <w:style w:type="character" w:customStyle="1" w:styleId="60">
    <w:name w:val="Оглавление 6 Знак"/>
    <w:link w:val="6"/>
    <w:uiPriority w:val="99"/>
    <w:locked/>
    <w:rsid w:val="000E7BBF"/>
    <w:rPr>
      <w:rFonts w:ascii="Calibri" w:hAnsi="Calibri"/>
      <w:color w:val="000000"/>
      <w:sz w:val="20"/>
      <w:lang w:eastAsia="ru-RU"/>
    </w:rPr>
  </w:style>
  <w:style w:type="paragraph" w:styleId="7">
    <w:name w:val="toc 7"/>
    <w:basedOn w:val="a"/>
    <w:next w:val="a"/>
    <w:link w:val="70"/>
    <w:uiPriority w:val="99"/>
    <w:rsid w:val="000E7BBF"/>
    <w:pPr>
      <w:widowControl/>
      <w:spacing w:after="200" w:line="276" w:lineRule="auto"/>
      <w:ind w:left="1200"/>
    </w:pPr>
    <w:rPr>
      <w:rFonts w:ascii="Calibri" w:eastAsia="Calibri" w:hAnsi="Calibri"/>
    </w:rPr>
  </w:style>
  <w:style w:type="character" w:customStyle="1" w:styleId="70">
    <w:name w:val="Оглавление 7 Знак"/>
    <w:link w:val="7"/>
    <w:uiPriority w:val="99"/>
    <w:locked/>
    <w:rsid w:val="000E7BBF"/>
    <w:rPr>
      <w:rFonts w:ascii="Calibri" w:hAnsi="Calibri"/>
      <w:color w:val="000000"/>
      <w:sz w:val="20"/>
      <w:lang w:eastAsia="ru-RU"/>
    </w:rPr>
  </w:style>
  <w:style w:type="paragraph" w:customStyle="1" w:styleId="ConsPlusNormal">
    <w:name w:val="ConsPlusNormal"/>
    <w:link w:val="ConsPlusNormal1"/>
    <w:uiPriority w:val="99"/>
    <w:rsid w:val="000E7BBF"/>
    <w:pPr>
      <w:widowControl w:val="0"/>
      <w:ind w:firstLine="720"/>
    </w:pPr>
    <w:rPr>
      <w:rFonts w:ascii="Times New Roman" w:hAnsi="Times New Roman"/>
    </w:rPr>
  </w:style>
  <w:style w:type="character" w:customStyle="1" w:styleId="ConsPlusNormal1">
    <w:name w:val="ConsPlusNormal1"/>
    <w:link w:val="ConsPlusNormal"/>
    <w:uiPriority w:val="99"/>
    <w:locked/>
    <w:rsid w:val="000E7BBF"/>
    <w:rPr>
      <w:rFonts w:ascii="Times New Roman" w:hAnsi="Times New Roman"/>
      <w:sz w:val="22"/>
      <w:lang w:eastAsia="ru-RU"/>
    </w:rPr>
  </w:style>
  <w:style w:type="paragraph" w:customStyle="1" w:styleId="12">
    <w:name w:val="Основной шрифт абзаца1"/>
    <w:uiPriority w:val="99"/>
    <w:rsid w:val="000E7BBF"/>
    <w:pPr>
      <w:spacing w:after="200" w:line="276" w:lineRule="auto"/>
    </w:pPr>
    <w:rPr>
      <w:rFonts w:eastAsia="Times New Roman"/>
      <w:color w:val="000000"/>
      <w:sz w:val="20"/>
      <w:szCs w:val="20"/>
    </w:rPr>
  </w:style>
  <w:style w:type="paragraph" w:styleId="31">
    <w:name w:val="toc 3"/>
    <w:basedOn w:val="a"/>
    <w:next w:val="a"/>
    <w:link w:val="32"/>
    <w:uiPriority w:val="99"/>
    <w:rsid w:val="000E7BBF"/>
    <w:pPr>
      <w:widowControl/>
      <w:spacing w:after="200" w:line="276" w:lineRule="auto"/>
      <w:ind w:left="400"/>
    </w:pPr>
    <w:rPr>
      <w:rFonts w:ascii="Calibri" w:eastAsia="Calibri" w:hAnsi="Calibri"/>
    </w:rPr>
  </w:style>
  <w:style w:type="character" w:customStyle="1" w:styleId="32">
    <w:name w:val="Оглавление 3 Знак"/>
    <w:link w:val="31"/>
    <w:uiPriority w:val="99"/>
    <w:locked/>
    <w:rsid w:val="000E7BBF"/>
    <w:rPr>
      <w:rFonts w:ascii="Calibri" w:hAnsi="Calibri"/>
      <w:color w:val="000000"/>
      <w:sz w:val="20"/>
      <w:lang w:eastAsia="ru-RU"/>
    </w:rPr>
  </w:style>
  <w:style w:type="paragraph" w:customStyle="1" w:styleId="13">
    <w:name w:val="Знак сноски1"/>
    <w:basedOn w:val="12"/>
    <w:link w:val="a5"/>
    <w:uiPriority w:val="99"/>
    <w:rsid w:val="000E7BBF"/>
    <w:rPr>
      <w:color w:val="auto"/>
      <w:vertAlign w:val="superscript"/>
    </w:rPr>
  </w:style>
  <w:style w:type="character" w:styleId="a5">
    <w:name w:val="footnote reference"/>
    <w:basedOn w:val="a0"/>
    <w:link w:val="13"/>
    <w:uiPriority w:val="99"/>
    <w:locked/>
    <w:rsid w:val="000E7BBF"/>
    <w:rPr>
      <w:rFonts w:ascii="Calibri" w:hAnsi="Calibri" w:cs="Times New Roman"/>
      <w:sz w:val="20"/>
      <w:vertAlign w:val="superscript"/>
    </w:rPr>
  </w:style>
  <w:style w:type="paragraph" w:styleId="a6">
    <w:name w:val="Balloon Text"/>
    <w:basedOn w:val="a"/>
    <w:link w:val="a7"/>
    <w:uiPriority w:val="99"/>
    <w:rsid w:val="000E7BBF"/>
    <w:rPr>
      <w:rFonts w:ascii="Tahoma" w:hAnsi="Tahoma"/>
      <w:color w:val="auto"/>
      <w:sz w:val="16"/>
    </w:rPr>
  </w:style>
  <w:style w:type="character" w:customStyle="1" w:styleId="a7">
    <w:name w:val="Текст выноски Знак"/>
    <w:basedOn w:val="a0"/>
    <w:link w:val="a6"/>
    <w:uiPriority w:val="99"/>
    <w:locked/>
    <w:rsid w:val="000E7BBF"/>
    <w:rPr>
      <w:rFonts w:ascii="Tahoma" w:hAnsi="Tahoma" w:cs="Times New Roman"/>
      <w:sz w:val="20"/>
      <w:szCs w:val="20"/>
    </w:rPr>
  </w:style>
  <w:style w:type="paragraph" w:styleId="a8">
    <w:name w:val="List Paragraph"/>
    <w:basedOn w:val="a"/>
    <w:link w:val="a9"/>
    <w:uiPriority w:val="99"/>
    <w:qFormat/>
    <w:rsid w:val="000E7BBF"/>
    <w:pPr>
      <w:ind w:left="720"/>
      <w:contextualSpacing/>
    </w:pPr>
    <w:rPr>
      <w:rFonts w:eastAsia="Calibri"/>
      <w:color w:val="auto"/>
    </w:rPr>
  </w:style>
  <w:style w:type="character" w:customStyle="1" w:styleId="a9">
    <w:name w:val="Абзац списка Знак"/>
    <w:link w:val="a8"/>
    <w:uiPriority w:val="99"/>
    <w:locked/>
    <w:rsid w:val="000E7BBF"/>
    <w:rPr>
      <w:rFonts w:ascii="Arial" w:hAnsi="Arial"/>
      <w:sz w:val="20"/>
    </w:rPr>
  </w:style>
  <w:style w:type="paragraph" w:customStyle="1" w:styleId="14">
    <w:name w:val="Гиперссылка1"/>
    <w:basedOn w:val="12"/>
    <w:link w:val="aa"/>
    <w:uiPriority w:val="99"/>
    <w:rsid w:val="000E7BBF"/>
    <w:rPr>
      <w:color w:val="0000FF"/>
      <w:u w:val="single"/>
    </w:rPr>
  </w:style>
  <w:style w:type="character" w:styleId="aa">
    <w:name w:val="Hyperlink"/>
    <w:basedOn w:val="a0"/>
    <w:link w:val="14"/>
    <w:uiPriority w:val="99"/>
    <w:locked/>
    <w:rsid w:val="000E7BBF"/>
    <w:rPr>
      <w:rFonts w:ascii="Calibri" w:hAnsi="Calibri" w:cs="Times New Roman"/>
      <w:color w:val="0000FF"/>
      <w:sz w:val="20"/>
      <w:u w:val="single"/>
    </w:rPr>
  </w:style>
  <w:style w:type="paragraph" w:customStyle="1" w:styleId="Footnote">
    <w:name w:val="Footnote"/>
    <w:basedOn w:val="a"/>
    <w:link w:val="Footnote1"/>
    <w:uiPriority w:val="99"/>
    <w:rsid w:val="000E7BBF"/>
    <w:rPr>
      <w:rFonts w:eastAsia="Calibri"/>
      <w:color w:val="auto"/>
    </w:rPr>
  </w:style>
  <w:style w:type="character" w:customStyle="1" w:styleId="Footnote1">
    <w:name w:val="Footnote1"/>
    <w:link w:val="Footnote"/>
    <w:uiPriority w:val="99"/>
    <w:locked/>
    <w:rsid w:val="000E7BBF"/>
    <w:rPr>
      <w:rFonts w:ascii="Arial" w:hAnsi="Arial"/>
      <w:sz w:val="20"/>
    </w:rPr>
  </w:style>
  <w:style w:type="paragraph" w:styleId="15">
    <w:name w:val="toc 1"/>
    <w:basedOn w:val="a"/>
    <w:next w:val="a"/>
    <w:link w:val="16"/>
    <w:uiPriority w:val="99"/>
    <w:rsid w:val="000E7BBF"/>
    <w:pPr>
      <w:widowControl/>
      <w:spacing w:after="200" w:line="276" w:lineRule="auto"/>
    </w:pPr>
    <w:rPr>
      <w:rFonts w:ascii="XO Thames" w:eastAsia="Calibri" w:hAnsi="XO Thames"/>
      <w:b/>
      <w:color w:val="auto"/>
    </w:rPr>
  </w:style>
  <w:style w:type="character" w:customStyle="1" w:styleId="16">
    <w:name w:val="Оглавление 1 Знак"/>
    <w:link w:val="15"/>
    <w:uiPriority w:val="99"/>
    <w:locked/>
    <w:rsid w:val="000E7BBF"/>
    <w:rPr>
      <w:rFonts w:ascii="XO Thames" w:hAnsi="XO Thames"/>
      <w:b/>
      <w:sz w:val="20"/>
    </w:rPr>
  </w:style>
  <w:style w:type="paragraph" w:customStyle="1" w:styleId="HeaderandFooter">
    <w:name w:val="Header and Footer"/>
    <w:link w:val="HeaderandFooter1"/>
    <w:uiPriority w:val="99"/>
    <w:rsid w:val="000E7BBF"/>
    <w:pPr>
      <w:spacing w:after="200" w:line="360" w:lineRule="auto"/>
    </w:pPr>
    <w:rPr>
      <w:rFonts w:ascii="XO Thames" w:hAnsi="XO Thames"/>
      <w:color w:val="000000"/>
    </w:rPr>
  </w:style>
  <w:style w:type="character" w:customStyle="1" w:styleId="HeaderandFooter1">
    <w:name w:val="Header and Footer1"/>
    <w:link w:val="HeaderandFooter"/>
    <w:uiPriority w:val="99"/>
    <w:locked/>
    <w:rsid w:val="000E7BBF"/>
    <w:rPr>
      <w:rFonts w:ascii="XO Thames" w:hAnsi="XO Thames"/>
      <w:color w:val="000000"/>
      <w:sz w:val="22"/>
      <w:lang w:eastAsia="ru-RU"/>
    </w:rPr>
  </w:style>
  <w:style w:type="paragraph" w:styleId="9">
    <w:name w:val="toc 9"/>
    <w:basedOn w:val="a"/>
    <w:next w:val="a"/>
    <w:link w:val="90"/>
    <w:uiPriority w:val="99"/>
    <w:rsid w:val="000E7BBF"/>
    <w:pPr>
      <w:widowControl/>
      <w:spacing w:after="200" w:line="276" w:lineRule="auto"/>
      <w:ind w:left="1600"/>
    </w:pPr>
    <w:rPr>
      <w:rFonts w:ascii="Calibri" w:eastAsia="Calibri" w:hAnsi="Calibri"/>
    </w:rPr>
  </w:style>
  <w:style w:type="character" w:customStyle="1" w:styleId="90">
    <w:name w:val="Оглавление 9 Знак"/>
    <w:link w:val="9"/>
    <w:uiPriority w:val="99"/>
    <w:locked/>
    <w:rsid w:val="000E7BBF"/>
    <w:rPr>
      <w:rFonts w:ascii="Calibri" w:hAnsi="Calibri"/>
      <w:color w:val="000000"/>
      <w:sz w:val="20"/>
      <w:lang w:eastAsia="ru-RU"/>
    </w:rPr>
  </w:style>
  <w:style w:type="paragraph" w:styleId="8">
    <w:name w:val="toc 8"/>
    <w:basedOn w:val="a"/>
    <w:next w:val="a"/>
    <w:link w:val="80"/>
    <w:uiPriority w:val="99"/>
    <w:rsid w:val="000E7BBF"/>
    <w:pPr>
      <w:widowControl/>
      <w:spacing w:after="200" w:line="276" w:lineRule="auto"/>
      <w:ind w:left="1400"/>
    </w:pPr>
    <w:rPr>
      <w:rFonts w:ascii="Calibri" w:eastAsia="Calibri" w:hAnsi="Calibri"/>
    </w:rPr>
  </w:style>
  <w:style w:type="character" w:customStyle="1" w:styleId="80">
    <w:name w:val="Оглавление 8 Знак"/>
    <w:link w:val="8"/>
    <w:uiPriority w:val="99"/>
    <w:locked/>
    <w:rsid w:val="000E7BBF"/>
    <w:rPr>
      <w:rFonts w:ascii="Calibri" w:hAnsi="Calibri"/>
      <w:color w:val="000000"/>
      <w:sz w:val="20"/>
      <w:lang w:eastAsia="ru-RU"/>
    </w:rPr>
  </w:style>
  <w:style w:type="paragraph" w:customStyle="1" w:styleId="ConsPlusNonformat">
    <w:name w:val="ConsPlusNonformat"/>
    <w:link w:val="ConsPlusNonformat1"/>
    <w:uiPriority w:val="99"/>
    <w:rsid w:val="000E7BBF"/>
    <w:pPr>
      <w:widowControl w:val="0"/>
    </w:pPr>
    <w:rPr>
      <w:rFonts w:ascii="Courier New" w:hAnsi="Courier New"/>
      <w:color w:val="000000"/>
    </w:rPr>
  </w:style>
  <w:style w:type="character" w:customStyle="1" w:styleId="ConsPlusNonformat1">
    <w:name w:val="ConsPlusNonformat1"/>
    <w:link w:val="ConsPlusNonformat"/>
    <w:uiPriority w:val="99"/>
    <w:locked/>
    <w:rsid w:val="000E7BBF"/>
    <w:rPr>
      <w:rFonts w:ascii="Courier New" w:hAnsi="Courier New"/>
      <w:color w:val="000000"/>
      <w:sz w:val="22"/>
      <w:lang w:eastAsia="ru-RU"/>
    </w:rPr>
  </w:style>
  <w:style w:type="paragraph" w:styleId="33">
    <w:name w:val="Body Text Indent 3"/>
    <w:basedOn w:val="a"/>
    <w:link w:val="34"/>
    <w:uiPriority w:val="99"/>
    <w:rsid w:val="000E7BBF"/>
    <w:pPr>
      <w:widowControl/>
      <w:ind w:left="1418" w:hanging="1418"/>
      <w:jc w:val="both"/>
    </w:pPr>
    <w:rPr>
      <w:rFonts w:ascii="Times New Roman" w:hAnsi="Times New Roman"/>
      <w:color w:val="auto"/>
      <w:sz w:val="28"/>
    </w:rPr>
  </w:style>
  <w:style w:type="character" w:customStyle="1" w:styleId="34">
    <w:name w:val="Основной текст с отступом 3 Знак"/>
    <w:basedOn w:val="a0"/>
    <w:link w:val="33"/>
    <w:uiPriority w:val="99"/>
    <w:locked/>
    <w:rsid w:val="000E7BBF"/>
    <w:rPr>
      <w:rFonts w:ascii="Times New Roman" w:hAnsi="Times New Roman" w:cs="Times New Roman"/>
      <w:sz w:val="20"/>
      <w:szCs w:val="20"/>
    </w:rPr>
  </w:style>
  <w:style w:type="paragraph" w:styleId="51">
    <w:name w:val="toc 5"/>
    <w:basedOn w:val="a"/>
    <w:next w:val="a"/>
    <w:link w:val="52"/>
    <w:uiPriority w:val="99"/>
    <w:rsid w:val="000E7BBF"/>
    <w:pPr>
      <w:widowControl/>
      <w:spacing w:after="200" w:line="276" w:lineRule="auto"/>
      <w:ind w:left="800"/>
    </w:pPr>
    <w:rPr>
      <w:rFonts w:ascii="Calibri" w:eastAsia="Calibri" w:hAnsi="Calibri"/>
    </w:rPr>
  </w:style>
  <w:style w:type="character" w:customStyle="1" w:styleId="52">
    <w:name w:val="Оглавление 5 Знак"/>
    <w:link w:val="51"/>
    <w:uiPriority w:val="99"/>
    <w:locked/>
    <w:rsid w:val="000E7BBF"/>
    <w:rPr>
      <w:rFonts w:ascii="Calibri" w:hAnsi="Calibri"/>
      <w:color w:val="000000"/>
      <w:sz w:val="20"/>
      <w:lang w:eastAsia="ru-RU"/>
    </w:rPr>
  </w:style>
  <w:style w:type="paragraph" w:customStyle="1" w:styleId="ConsPlusCell">
    <w:name w:val="ConsPlusCell"/>
    <w:link w:val="ConsPlusCell1"/>
    <w:uiPriority w:val="99"/>
    <w:rsid w:val="000E7BBF"/>
    <w:pPr>
      <w:spacing w:after="200" w:line="276" w:lineRule="auto"/>
    </w:pPr>
    <w:rPr>
      <w:rFonts w:ascii="Courier New" w:hAnsi="Courier New"/>
      <w:color w:val="000000"/>
    </w:rPr>
  </w:style>
  <w:style w:type="character" w:customStyle="1" w:styleId="ConsPlusCell1">
    <w:name w:val="ConsPlusCell1"/>
    <w:link w:val="ConsPlusCell"/>
    <w:uiPriority w:val="99"/>
    <w:locked/>
    <w:rsid w:val="000E7BBF"/>
    <w:rPr>
      <w:rFonts w:ascii="Courier New" w:hAnsi="Courier New"/>
      <w:color w:val="000000"/>
      <w:sz w:val="22"/>
      <w:lang w:eastAsia="ru-RU"/>
    </w:rPr>
  </w:style>
  <w:style w:type="paragraph" w:styleId="ab">
    <w:name w:val="header"/>
    <w:basedOn w:val="a"/>
    <w:link w:val="ac"/>
    <w:uiPriority w:val="99"/>
    <w:rsid w:val="000E7BBF"/>
    <w:pPr>
      <w:tabs>
        <w:tab w:val="center" w:pos="4677"/>
        <w:tab w:val="right" w:pos="9355"/>
      </w:tabs>
    </w:pPr>
    <w:rPr>
      <w:color w:val="auto"/>
    </w:rPr>
  </w:style>
  <w:style w:type="character" w:customStyle="1" w:styleId="ac">
    <w:name w:val="Верхний колонтитул Знак"/>
    <w:basedOn w:val="a0"/>
    <w:link w:val="ab"/>
    <w:uiPriority w:val="99"/>
    <w:locked/>
    <w:rsid w:val="000E7BBF"/>
    <w:rPr>
      <w:rFonts w:ascii="Arial" w:hAnsi="Arial" w:cs="Times New Roman"/>
      <w:sz w:val="20"/>
      <w:szCs w:val="20"/>
    </w:rPr>
  </w:style>
  <w:style w:type="paragraph" w:styleId="ad">
    <w:name w:val="Subtitle"/>
    <w:basedOn w:val="a"/>
    <w:next w:val="a"/>
    <w:link w:val="ae"/>
    <w:uiPriority w:val="99"/>
    <w:qFormat/>
    <w:rsid w:val="000E7BBF"/>
    <w:pPr>
      <w:widowControl/>
      <w:spacing w:after="200" w:line="276" w:lineRule="auto"/>
    </w:pPr>
    <w:rPr>
      <w:rFonts w:ascii="XO Thames" w:hAnsi="XO Thames"/>
      <w:i/>
      <w:color w:val="616161"/>
      <w:sz w:val="24"/>
    </w:rPr>
  </w:style>
  <w:style w:type="character" w:customStyle="1" w:styleId="ae">
    <w:name w:val="Подзаголовок Знак"/>
    <w:basedOn w:val="a0"/>
    <w:link w:val="ad"/>
    <w:uiPriority w:val="99"/>
    <w:locked/>
    <w:rsid w:val="000E7BBF"/>
    <w:rPr>
      <w:rFonts w:ascii="XO Thames" w:hAnsi="XO Thames" w:cs="Times New Roman"/>
      <w:i/>
      <w:color w:val="616161"/>
      <w:sz w:val="20"/>
      <w:szCs w:val="20"/>
    </w:rPr>
  </w:style>
  <w:style w:type="paragraph" w:customStyle="1" w:styleId="toc10">
    <w:name w:val="toc 10"/>
    <w:next w:val="a"/>
    <w:link w:val="toc101"/>
    <w:uiPriority w:val="99"/>
    <w:rsid w:val="000E7BBF"/>
    <w:pPr>
      <w:ind w:left="1800"/>
    </w:pPr>
    <w:rPr>
      <w:color w:val="000000"/>
    </w:rPr>
  </w:style>
  <w:style w:type="character" w:customStyle="1" w:styleId="toc101">
    <w:name w:val="toc 101"/>
    <w:link w:val="toc10"/>
    <w:uiPriority w:val="99"/>
    <w:locked/>
    <w:rsid w:val="000E7BBF"/>
    <w:rPr>
      <w:color w:val="000000"/>
      <w:sz w:val="22"/>
      <w:lang w:eastAsia="ru-RU"/>
    </w:rPr>
  </w:style>
  <w:style w:type="paragraph" w:styleId="af">
    <w:name w:val="Title"/>
    <w:basedOn w:val="a"/>
    <w:next w:val="a"/>
    <w:link w:val="af0"/>
    <w:uiPriority w:val="99"/>
    <w:qFormat/>
    <w:rsid w:val="000E7BBF"/>
    <w:pPr>
      <w:widowControl/>
      <w:spacing w:after="200" w:line="276" w:lineRule="auto"/>
    </w:pPr>
    <w:rPr>
      <w:rFonts w:ascii="XO Thames" w:hAnsi="XO Thames"/>
      <w:b/>
      <w:color w:val="auto"/>
      <w:sz w:val="52"/>
    </w:rPr>
  </w:style>
  <w:style w:type="character" w:customStyle="1" w:styleId="af0">
    <w:name w:val="Название Знак"/>
    <w:basedOn w:val="a0"/>
    <w:link w:val="af"/>
    <w:uiPriority w:val="99"/>
    <w:locked/>
    <w:rsid w:val="000E7BBF"/>
    <w:rPr>
      <w:rFonts w:ascii="XO Thames" w:hAnsi="XO Thames" w:cs="Times New Roman"/>
      <w:b/>
      <w:sz w:val="20"/>
      <w:szCs w:val="20"/>
    </w:rPr>
  </w:style>
  <w:style w:type="paragraph" w:customStyle="1" w:styleId="ConsPlusTitle">
    <w:name w:val="ConsPlusTitle"/>
    <w:link w:val="ConsPlusTitle1"/>
    <w:uiPriority w:val="99"/>
    <w:rsid w:val="000E7BBF"/>
    <w:pPr>
      <w:widowControl w:val="0"/>
    </w:pPr>
    <w:rPr>
      <w:rFonts w:ascii="Times New Roman" w:hAnsi="Times New Roman"/>
      <w:b/>
    </w:rPr>
  </w:style>
  <w:style w:type="character" w:customStyle="1" w:styleId="ConsPlusTitle1">
    <w:name w:val="ConsPlusTitle1"/>
    <w:link w:val="ConsPlusTitle"/>
    <w:uiPriority w:val="99"/>
    <w:locked/>
    <w:rsid w:val="000E7BBF"/>
    <w:rPr>
      <w:rFonts w:ascii="Times New Roman" w:hAnsi="Times New Roman"/>
      <w:b/>
      <w:sz w:val="22"/>
      <w:lang w:eastAsia="ru-RU"/>
    </w:rPr>
  </w:style>
  <w:style w:type="paragraph" w:styleId="af1">
    <w:name w:val="footnote text"/>
    <w:basedOn w:val="a"/>
    <w:link w:val="af2"/>
    <w:uiPriority w:val="99"/>
    <w:rsid w:val="000E7BBF"/>
    <w:pPr>
      <w:widowControl/>
      <w:suppressAutoHyphens/>
    </w:pPr>
    <w:rPr>
      <w:rFonts w:ascii="Times New Roman" w:hAnsi="Times New Roman"/>
      <w:color w:val="auto"/>
      <w:lang w:eastAsia="ar-SA"/>
    </w:rPr>
  </w:style>
  <w:style w:type="character" w:customStyle="1" w:styleId="af2">
    <w:name w:val="Текст сноски Знак"/>
    <w:basedOn w:val="a0"/>
    <w:link w:val="af1"/>
    <w:uiPriority w:val="99"/>
    <w:locked/>
    <w:rsid w:val="000E7BBF"/>
    <w:rPr>
      <w:rFonts w:ascii="Times New Roman" w:hAnsi="Times New Roman" w:cs="Times New Roman"/>
      <w:sz w:val="20"/>
      <w:szCs w:val="20"/>
      <w:lang w:eastAsia="ar-SA" w:bidi="ar-SA"/>
    </w:rPr>
  </w:style>
  <w:style w:type="character" w:customStyle="1" w:styleId="17">
    <w:name w:val="Неразрешенное упоминание1"/>
    <w:uiPriority w:val="99"/>
    <w:semiHidden/>
    <w:rsid w:val="000E7BBF"/>
    <w:rPr>
      <w:color w:val="605E5C"/>
      <w:shd w:val="clear" w:color="auto" w:fill="E1DFDD"/>
    </w:rPr>
  </w:style>
  <w:style w:type="character" w:styleId="af3">
    <w:name w:val="annotation reference"/>
    <w:basedOn w:val="a0"/>
    <w:uiPriority w:val="99"/>
    <w:semiHidden/>
    <w:rsid w:val="000E7BBF"/>
    <w:rPr>
      <w:rFonts w:cs="Times New Roman"/>
      <w:sz w:val="16"/>
    </w:rPr>
  </w:style>
  <w:style w:type="paragraph" w:styleId="af4">
    <w:name w:val="annotation text"/>
    <w:basedOn w:val="a"/>
    <w:link w:val="af5"/>
    <w:uiPriority w:val="99"/>
    <w:semiHidden/>
    <w:rsid w:val="000E7BBF"/>
    <w:rPr>
      <w:color w:val="auto"/>
    </w:rPr>
  </w:style>
  <w:style w:type="character" w:customStyle="1" w:styleId="af5">
    <w:name w:val="Текст примечания Знак"/>
    <w:basedOn w:val="a0"/>
    <w:link w:val="af4"/>
    <w:uiPriority w:val="99"/>
    <w:semiHidden/>
    <w:locked/>
    <w:rsid w:val="000E7BBF"/>
    <w:rPr>
      <w:rFonts w:ascii="Arial" w:hAnsi="Arial" w:cs="Times New Roman"/>
      <w:sz w:val="20"/>
      <w:szCs w:val="20"/>
    </w:rPr>
  </w:style>
  <w:style w:type="paragraph" w:styleId="af6">
    <w:name w:val="annotation subject"/>
    <w:basedOn w:val="af4"/>
    <w:next w:val="af4"/>
    <w:link w:val="af7"/>
    <w:uiPriority w:val="99"/>
    <w:semiHidden/>
    <w:rsid w:val="000E7BBF"/>
    <w:rPr>
      <w:b/>
      <w:bCs/>
    </w:rPr>
  </w:style>
  <w:style w:type="character" w:customStyle="1" w:styleId="af7">
    <w:name w:val="Тема примечания Знак"/>
    <w:basedOn w:val="af5"/>
    <w:link w:val="af6"/>
    <w:uiPriority w:val="99"/>
    <w:semiHidden/>
    <w:locked/>
    <w:rsid w:val="000E7BBF"/>
    <w:rPr>
      <w:rFonts w:ascii="Arial" w:hAnsi="Arial" w:cs="Times New Roman"/>
      <w:b/>
      <w:bCs/>
      <w:sz w:val="20"/>
      <w:szCs w:val="20"/>
    </w:rPr>
  </w:style>
  <w:style w:type="paragraph" w:styleId="HTML">
    <w:name w:val="HTML Preformatted"/>
    <w:basedOn w:val="a"/>
    <w:link w:val="HTML0"/>
    <w:uiPriority w:val="99"/>
    <w:rsid w:val="000E7B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locked/>
    <w:rsid w:val="000E7BBF"/>
    <w:rPr>
      <w:rFonts w:ascii="Courier New" w:hAnsi="Courier New" w:cs="Courier New"/>
      <w:sz w:val="20"/>
      <w:szCs w:val="20"/>
      <w:lang w:eastAsia="ru-RU"/>
    </w:rPr>
  </w:style>
  <w:style w:type="paragraph" w:styleId="af8">
    <w:name w:val="endnote text"/>
    <w:basedOn w:val="a"/>
    <w:link w:val="af9"/>
    <w:uiPriority w:val="99"/>
    <w:semiHidden/>
    <w:rsid w:val="000E7BBF"/>
    <w:pPr>
      <w:widowControl/>
    </w:pPr>
    <w:rPr>
      <w:rFonts w:ascii="Times New Roman" w:hAnsi="Times New Roman"/>
      <w:color w:val="auto"/>
    </w:rPr>
  </w:style>
  <w:style w:type="character" w:customStyle="1" w:styleId="af9">
    <w:name w:val="Текст концевой сноски Знак"/>
    <w:basedOn w:val="a0"/>
    <w:link w:val="af8"/>
    <w:uiPriority w:val="99"/>
    <w:semiHidden/>
    <w:locked/>
    <w:rsid w:val="000E7BBF"/>
    <w:rPr>
      <w:rFonts w:ascii="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0E7BBF"/>
    <w:pPr>
      <w:widowControl w:val="0"/>
    </w:pPr>
    <w:rPr>
      <w:rFonts w:ascii="Arial" w:eastAsia="Times New Roman" w:hAnsi="Arial"/>
      <w:color w:val="000000"/>
      <w:sz w:val="20"/>
      <w:szCs w:val="20"/>
    </w:rPr>
  </w:style>
  <w:style w:type="paragraph" w:styleId="1">
    <w:name w:val="heading 1"/>
    <w:basedOn w:val="a"/>
    <w:next w:val="a"/>
    <w:link w:val="10"/>
    <w:uiPriority w:val="99"/>
    <w:qFormat/>
    <w:rsid w:val="000E7BBF"/>
    <w:pPr>
      <w:widowControl/>
      <w:spacing w:before="120" w:after="120" w:line="276" w:lineRule="auto"/>
      <w:outlineLvl w:val="0"/>
    </w:pPr>
    <w:rPr>
      <w:rFonts w:ascii="XO Thames" w:hAnsi="XO Thames"/>
      <w:b/>
      <w:color w:val="auto"/>
      <w:sz w:val="32"/>
    </w:rPr>
  </w:style>
  <w:style w:type="paragraph" w:styleId="2">
    <w:name w:val="heading 2"/>
    <w:basedOn w:val="a"/>
    <w:next w:val="a"/>
    <w:link w:val="20"/>
    <w:uiPriority w:val="99"/>
    <w:qFormat/>
    <w:rsid w:val="000E7BBF"/>
    <w:pPr>
      <w:widowControl/>
      <w:spacing w:before="120" w:after="120" w:line="276" w:lineRule="auto"/>
      <w:outlineLvl w:val="1"/>
    </w:pPr>
    <w:rPr>
      <w:rFonts w:ascii="XO Thames" w:hAnsi="XO Thames"/>
      <w:b/>
      <w:color w:val="00A0FF"/>
      <w:sz w:val="26"/>
    </w:rPr>
  </w:style>
  <w:style w:type="paragraph" w:styleId="3">
    <w:name w:val="heading 3"/>
    <w:basedOn w:val="a"/>
    <w:next w:val="a"/>
    <w:link w:val="30"/>
    <w:uiPriority w:val="99"/>
    <w:qFormat/>
    <w:rsid w:val="000E7BBF"/>
    <w:pPr>
      <w:widowControl/>
      <w:spacing w:after="200" w:line="276" w:lineRule="auto"/>
      <w:outlineLvl w:val="2"/>
    </w:pPr>
    <w:rPr>
      <w:rFonts w:ascii="XO Thames" w:hAnsi="XO Thames"/>
      <w:b/>
      <w:i/>
    </w:rPr>
  </w:style>
  <w:style w:type="paragraph" w:styleId="4">
    <w:name w:val="heading 4"/>
    <w:basedOn w:val="a"/>
    <w:next w:val="a"/>
    <w:link w:val="40"/>
    <w:uiPriority w:val="99"/>
    <w:qFormat/>
    <w:rsid w:val="000E7BBF"/>
    <w:pPr>
      <w:widowControl/>
      <w:spacing w:before="120" w:after="120" w:line="276" w:lineRule="auto"/>
      <w:outlineLvl w:val="3"/>
    </w:pPr>
    <w:rPr>
      <w:rFonts w:ascii="XO Thames" w:hAnsi="XO Thames"/>
      <w:b/>
      <w:color w:val="595959"/>
      <w:sz w:val="26"/>
    </w:rPr>
  </w:style>
  <w:style w:type="paragraph" w:styleId="5">
    <w:name w:val="heading 5"/>
    <w:basedOn w:val="a"/>
    <w:next w:val="a"/>
    <w:link w:val="50"/>
    <w:uiPriority w:val="99"/>
    <w:qFormat/>
    <w:rsid w:val="000E7BBF"/>
    <w:pPr>
      <w:widowControl/>
      <w:spacing w:before="120" w:after="120" w:line="276" w:lineRule="auto"/>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0E7BBF"/>
    <w:rPr>
      <w:rFonts w:ascii="XO Thames" w:hAnsi="XO Thames" w:cs="Times New Roman"/>
      <w:b/>
      <w:sz w:val="20"/>
      <w:szCs w:val="20"/>
    </w:rPr>
  </w:style>
  <w:style w:type="character" w:customStyle="1" w:styleId="20">
    <w:name w:val="Заголовок 2 Знак"/>
    <w:basedOn w:val="a0"/>
    <w:link w:val="2"/>
    <w:uiPriority w:val="99"/>
    <w:locked/>
    <w:rsid w:val="000E7BBF"/>
    <w:rPr>
      <w:rFonts w:ascii="XO Thames" w:hAnsi="XO Thames" w:cs="Times New Roman"/>
      <w:b/>
      <w:color w:val="00A0FF"/>
      <w:sz w:val="20"/>
      <w:szCs w:val="20"/>
    </w:rPr>
  </w:style>
  <w:style w:type="character" w:customStyle="1" w:styleId="30">
    <w:name w:val="Заголовок 3 Знак"/>
    <w:basedOn w:val="a0"/>
    <w:link w:val="3"/>
    <w:uiPriority w:val="99"/>
    <w:locked/>
    <w:rsid w:val="000E7BBF"/>
    <w:rPr>
      <w:rFonts w:ascii="XO Thames" w:hAnsi="XO Thames" w:cs="Times New Roman"/>
      <w:b/>
      <w:i/>
      <w:color w:val="000000"/>
      <w:sz w:val="20"/>
      <w:szCs w:val="20"/>
    </w:rPr>
  </w:style>
  <w:style w:type="character" w:customStyle="1" w:styleId="40">
    <w:name w:val="Заголовок 4 Знак"/>
    <w:basedOn w:val="a0"/>
    <w:link w:val="4"/>
    <w:uiPriority w:val="99"/>
    <w:locked/>
    <w:rsid w:val="000E7BBF"/>
    <w:rPr>
      <w:rFonts w:ascii="XO Thames" w:hAnsi="XO Thames" w:cs="Times New Roman"/>
      <w:b/>
      <w:color w:val="595959"/>
      <w:sz w:val="20"/>
      <w:szCs w:val="20"/>
    </w:rPr>
  </w:style>
  <w:style w:type="character" w:customStyle="1" w:styleId="50">
    <w:name w:val="Заголовок 5 Знак"/>
    <w:basedOn w:val="a0"/>
    <w:link w:val="5"/>
    <w:uiPriority w:val="99"/>
    <w:locked/>
    <w:rsid w:val="000E7BBF"/>
    <w:rPr>
      <w:rFonts w:ascii="XO Thames" w:hAnsi="XO Thames" w:cs="Times New Roman"/>
      <w:b/>
      <w:color w:val="000000"/>
      <w:sz w:val="20"/>
      <w:szCs w:val="20"/>
    </w:rPr>
  </w:style>
  <w:style w:type="character" w:customStyle="1" w:styleId="11">
    <w:name w:val="Обычный1"/>
    <w:uiPriority w:val="99"/>
    <w:rsid w:val="000E7BBF"/>
    <w:rPr>
      <w:rFonts w:ascii="Arial" w:hAnsi="Arial"/>
      <w:sz w:val="20"/>
    </w:rPr>
  </w:style>
  <w:style w:type="paragraph" w:styleId="21">
    <w:name w:val="toc 2"/>
    <w:basedOn w:val="a"/>
    <w:next w:val="a"/>
    <w:link w:val="22"/>
    <w:uiPriority w:val="99"/>
    <w:rsid w:val="000E7BBF"/>
    <w:pPr>
      <w:widowControl/>
      <w:spacing w:after="200" w:line="276" w:lineRule="auto"/>
      <w:ind w:left="200"/>
    </w:pPr>
    <w:rPr>
      <w:rFonts w:ascii="Calibri" w:eastAsia="Calibri" w:hAnsi="Calibri"/>
    </w:rPr>
  </w:style>
  <w:style w:type="character" w:customStyle="1" w:styleId="22">
    <w:name w:val="Оглавление 2 Знак"/>
    <w:link w:val="21"/>
    <w:uiPriority w:val="99"/>
    <w:locked/>
    <w:rsid w:val="000E7BBF"/>
    <w:rPr>
      <w:rFonts w:ascii="Calibri" w:hAnsi="Calibri"/>
      <w:color w:val="000000"/>
      <w:sz w:val="20"/>
      <w:lang w:eastAsia="ru-RU"/>
    </w:rPr>
  </w:style>
  <w:style w:type="paragraph" w:styleId="41">
    <w:name w:val="toc 4"/>
    <w:basedOn w:val="a"/>
    <w:next w:val="a"/>
    <w:link w:val="42"/>
    <w:uiPriority w:val="99"/>
    <w:rsid w:val="000E7BBF"/>
    <w:pPr>
      <w:widowControl/>
      <w:spacing w:after="200" w:line="276" w:lineRule="auto"/>
      <w:ind w:left="600"/>
    </w:pPr>
    <w:rPr>
      <w:rFonts w:ascii="Calibri" w:eastAsia="Calibri" w:hAnsi="Calibri"/>
    </w:rPr>
  </w:style>
  <w:style w:type="character" w:customStyle="1" w:styleId="42">
    <w:name w:val="Оглавление 4 Знак"/>
    <w:link w:val="41"/>
    <w:uiPriority w:val="99"/>
    <w:locked/>
    <w:rsid w:val="000E7BBF"/>
    <w:rPr>
      <w:rFonts w:ascii="Calibri" w:hAnsi="Calibri"/>
      <w:color w:val="000000"/>
      <w:sz w:val="20"/>
      <w:lang w:eastAsia="ru-RU"/>
    </w:rPr>
  </w:style>
  <w:style w:type="paragraph" w:styleId="a3">
    <w:name w:val="footer"/>
    <w:basedOn w:val="a"/>
    <w:link w:val="a4"/>
    <w:uiPriority w:val="99"/>
    <w:rsid w:val="000E7BBF"/>
    <w:pPr>
      <w:tabs>
        <w:tab w:val="center" w:pos="4677"/>
        <w:tab w:val="right" w:pos="9355"/>
      </w:tabs>
    </w:pPr>
    <w:rPr>
      <w:color w:val="auto"/>
    </w:rPr>
  </w:style>
  <w:style w:type="character" w:customStyle="1" w:styleId="a4">
    <w:name w:val="Нижний колонтитул Знак"/>
    <w:basedOn w:val="a0"/>
    <w:link w:val="a3"/>
    <w:uiPriority w:val="99"/>
    <w:locked/>
    <w:rsid w:val="000E7BBF"/>
    <w:rPr>
      <w:rFonts w:ascii="Arial" w:hAnsi="Arial" w:cs="Times New Roman"/>
      <w:sz w:val="20"/>
      <w:szCs w:val="20"/>
    </w:rPr>
  </w:style>
  <w:style w:type="paragraph" w:styleId="6">
    <w:name w:val="toc 6"/>
    <w:basedOn w:val="a"/>
    <w:next w:val="a"/>
    <w:link w:val="60"/>
    <w:uiPriority w:val="99"/>
    <w:rsid w:val="000E7BBF"/>
    <w:pPr>
      <w:widowControl/>
      <w:spacing w:after="200" w:line="276" w:lineRule="auto"/>
      <w:ind w:left="1000"/>
    </w:pPr>
    <w:rPr>
      <w:rFonts w:ascii="Calibri" w:eastAsia="Calibri" w:hAnsi="Calibri"/>
    </w:rPr>
  </w:style>
  <w:style w:type="character" w:customStyle="1" w:styleId="60">
    <w:name w:val="Оглавление 6 Знак"/>
    <w:link w:val="6"/>
    <w:uiPriority w:val="99"/>
    <w:locked/>
    <w:rsid w:val="000E7BBF"/>
    <w:rPr>
      <w:rFonts w:ascii="Calibri" w:hAnsi="Calibri"/>
      <w:color w:val="000000"/>
      <w:sz w:val="20"/>
      <w:lang w:eastAsia="ru-RU"/>
    </w:rPr>
  </w:style>
  <w:style w:type="paragraph" w:styleId="7">
    <w:name w:val="toc 7"/>
    <w:basedOn w:val="a"/>
    <w:next w:val="a"/>
    <w:link w:val="70"/>
    <w:uiPriority w:val="99"/>
    <w:rsid w:val="000E7BBF"/>
    <w:pPr>
      <w:widowControl/>
      <w:spacing w:after="200" w:line="276" w:lineRule="auto"/>
      <w:ind w:left="1200"/>
    </w:pPr>
    <w:rPr>
      <w:rFonts w:ascii="Calibri" w:eastAsia="Calibri" w:hAnsi="Calibri"/>
    </w:rPr>
  </w:style>
  <w:style w:type="character" w:customStyle="1" w:styleId="70">
    <w:name w:val="Оглавление 7 Знак"/>
    <w:link w:val="7"/>
    <w:uiPriority w:val="99"/>
    <w:locked/>
    <w:rsid w:val="000E7BBF"/>
    <w:rPr>
      <w:rFonts w:ascii="Calibri" w:hAnsi="Calibri"/>
      <w:color w:val="000000"/>
      <w:sz w:val="20"/>
      <w:lang w:eastAsia="ru-RU"/>
    </w:rPr>
  </w:style>
  <w:style w:type="paragraph" w:customStyle="1" w:styleId="ConsPlusNormal">
    <w:name w:val="ConsPlusNormal"/>
    <w:link w:val="ConsPlusNormal1"/>
    <w:uiPriority w:val="99"/>
    <w:rsid w:val="000E7BBF"/>
    <w:pPr>
      <w:widowControl w:val="0"/>
      <w:ind w:firstLine="720"/>
    </w:pPr>
    <w:rPr>
      <w:rFonts w:ascii="Times New Roman" w:hAnsi="Times New Roman"/>
    </w:rPr>
  </w:style>
  <w:style w:type="character" w:customStyle="1" w:styleId="ConsPlusNormal1">
    <w:name w:val="ConsPlusNormal1"/>
    <w:link w:val="ConsPlusNormal"/>
    <w:uiPriority w:val="99"/>
    <w:locked/>
    <w:rsid w:val="000E7BBF"/>
    <w:rPr>
      <w:rFonts w:ascii="Times New Roman" w:hAnsi="Times New Roman"/>
      <w:sz w:val="22"/>
      <w:lang w:eastAsia="ru-RU"/>
    </w:rPr>
  </w:style>
  <w:style w:type="paragraph" w:customStyle="1" w:styleId="12">
    <w:name w:val="Основной шрифт абзаца1"/>
    <w:uiPriority w:val="99"/>
    <w:rsid w:val="000E7BBF"/>
    <w:pPr>
      <w:spacing w:after="200" w:line="276" w:lineRule="auto"/>
    </w:pPr>
    <w:rPr>
      <w:rFonts w:eastAsia="Times New Roman"/>
      <w:color w:val="000000"/>
      <w:sz w:val="20"/>
      <w:szCs w:val="20"/>
    </w:rPr>
  </w:style>
  <w:style w:type="paragraph" w:styleId="31">
    <w:name w:val="toc 3"/>
    <w:basedOn w:val="a"/>
    <w:next w:val="a"/>
    <w:link w:val="32"/>
    <w:uiPriority w:val="99"/>
    <w:rsid w:val="000E7BBF"/>
    <w:pPr>
      <w:widowControl/>
      <w:spacing w:after="200" w:line="276" w:lineRule="auto"/>
      <w:ind w:left="400"/>
    </w:pPr>
    <w:rPr>
      <w:rFonts w:ascii="Calibri" w:eastAsia="Calibri" w:hAnsi="Calibri"/>
    </w:rPr>
  </w:style>
  <w:style w:type="character" w:customStyle="1" w:styleId="32">
    <w:name w:val="Оглавление 3 Знак"/>
    <w:link w:val="31"/>
    <w:uiPriority w:val="99"/>
    <w:locked/>
    <w:rsid w:val="000E7BBF"/>
    <w:rPr>
      <w:rFonts w:ascii="Calibri" w:hAnsi="Calibri"/>
      <w:color w:val="000000"/>
      <w:sz w:val="20"/>
      <w:lang w:eastAsia="ru-RU"/>
    </w:rPr>
  </w:style>
  <w:style w:type="paragraph" w:customStyle="1" w:styleId="13">
    <w:name w:val="Знак сноски1"/>
    <w:basedOn w:val="12"/>
    <w:link w:val="a5"/>
    <w:uiPriority w:val="99"/>
    <w:rsid w:val="000E7BBF"/>
    <w:rPr>
      <w:color w:val="auto"/>
      <w:vertAlign w:val="superscript"/>
    </w:rPr>
  </w:style>
  <w:style w:type="character" w:styleId="a5">
    <w:name w:val="footnote reference"/>
    <w:basedOn w:val="a0"/>
    <w:link w:val="13"/>
    <w:uiPriority w:val="99"/>
    <w:locked/>
    <w:rsid w:val="000E7BBF"/>
    <w:rPr>
      <w:rFonts w:ascii="Calibri" w:hAnsi="Calibri" w:cs="Times New Roman"/>
      <w:sz w:val="20"/>
      <w:vertAlign w:val="superscript"/>
    </w:rPr>
  </w:style>
  <w:style w:type="paragraph" w:styleId="a6">
    <w:name w:val="Balloon Text"/>
    <w:basedOn w:val="a"/>
    <w:link w:val="a7"/>
    <w:uiPriority w:val="99"/>
    <w:rsid w:val="000E7BBF"/>
    <w:rPr>
      <w:rFonts w:ascii="Tahoma" w:hAnsi="Tahoma"/>
      <w:color w:val="auto"/>
      <w:sz w:val="16"/>
    </w:rPr>
  </w:style>
  <w:style w:type="character" w:customStyle="1" w:styleId="a7">
    <w:name w:val="Текст выноски Знак"/>
    <w:basedOn w:val="a0"/>
    <w:link w:val="a6"/>
    <w:uiPriority w:val="99"/>
    <w:locked/>
    <w:rsid w:val="000E7BBF"/>
    <w:rPr>
      <w:rFonts w:ascii="Tahoma" w:hAnsi="Tahoma" w:cs="Times New Roman"/>
      <w:sz w:val="20"/>
      <w:szCs w:val="20"/>
    </w:rPr>
  </w:style>
  <w:style w:type="paragraph" w:styleId="a8">
    <w:name w:val="List Paragraph"/>
    <w:basedOn w:val="a"/>
    <w:link w:val="a9"/>
    <w:uiPriority w:val="99"/>
    <w:qFormat/>
    <w:rsid w:val="000E7BBF"/>
    <w:pPr>
      <w:ind w:left="720"/>
      <w:contextualSpacing/>
    </w:pPr>
    <w:rPr>
      <w:rFonts w:eastAsia="Calibri"/>
      <w:color w:val="auto"/>
    </w:rPr>
  </w:style>
  <w:style w:type="character" w:customStyle="1" w:styleId="a9">
    <w:name w:val="Абзац списка Знак"/>
    <w:link w:val="a8"/>
    <w:uiPriority w:val="99"/>
    <w:locked/>
    <w:rsid w:val="000E7BBF"/>
    <w:rPr>
      <w:rFonts w:ascii="Arial" w:hAnsi="Arial"/>
      <w:sz w:val="20"/>
    </w:rPr>
  </w:style>
  <w:style w:type="paragraph" w:customStyle="1" w:styleId="14">
    <w:name w:val="Гиперссылка1"/>
    <w:basedOn w:val="12"/>
    <w:link w:val="aa"/>
    <w:uiPriority w:val="99"/>
    <w:rsid w:val="000E7BBF"/>
    <w:rPr>
      <w:color w:val="0000FF"/>
      <w:u w:val="single"/>
    </w:rPr>
  </w:style>
  <w:style w:type="character" w:styleId="aa">
    <w:name w:val="Hyperlink"/>
    <w:basedOn w:val="a0"/>
    <w:link w:val="14"/>
    <w:uiPriority w:val="99"/>
    <w:locked/>
    <w:rsid w:val="000E7BBF"/>
    <w:rPr>
      <w:rFonts w:ascii="Calibri" w:hAnsi="Calibri" w:cs="Times New Roman"/>
      <w:color w:val="0000FF"/>
      <w:sz w:val="20"/>
      <w:u w:val="single"/>
    </w:rPr>
  </w:style>
  <w:style w:type="paragraph" w:customStyle="1" w:styleId="Footnote">
    <w:name w:val="Footnote"/>
    <w:basedOn w:val="a"/>
    <w:link w:val="Footnote1"/>
    <w:uiPriority w:val="99"/>
    <w:rsid w:val="000E7BBF"/>
    <w:rPr>
      <w:rFonts w:eastAsia="Calibri"/>
      <w:color w:val="auto"/>
    </w:rPr>
  </w:style>
  <w:style w:type="character" w:customStyle="1" w:styleId="Footnote1">
    <w:name w:val="Footnote1"/>
    <w:link w:val="Footnote"/>
    <w:uiPriority w:val="99"/>
    <w:locked/>
    <w:rsid w:val="000E7BBF"/>
    <w:rPr>
      <w:rFonts w:ascii="Arial" w:hAnsi="Arial"/>
      <w:sz w:val="20"/>
    </w:rPr>
  </w:style>
  <w:style w:type="paragraph" w:styleId="15">
    <w:name w:val="toc 1"/>
    <w:basedOn w:val="a"/>
    <w:next w:val="a"/>
    <w:link w:val="16"/>
    <w:uiPriority w:val="99"/>
    <w:rsid w:val="000E7BBF"/>
    <w:pPr>
      <w:widowControl/>
      <w:spacing w:after="200" w:line="276" w:lineRule="auto"/>
    </w:pPr>
    <w:rPr>
      <w:rFonts w:ascii="XO Thames" w:eastAsia="Calibri" w:hAnsi="XO Thames"/>
      <w:b/>
      <w:color w:val="auto"/>
    </w:rPr>
  </w:style>
  <w:style w:type="character" w:customStyle="1" w:styleId="16">
    <w:name w:val="Оглавление 1 Знак"/>
    <w:link w:val="15"/>
    <w:uiPriority w:val="99"/>
    <w:locked/>
    <w:rsid w:val="000E7BBF"/>
    <w:rPr>
      <w:rFonts w:ascii="XO Thames" w:hAnsi="XO Thames"/>
      <w:b/>
      <w:sz w:val="20"/>
    </w:rPr>
  </w:style>
  <w:style w:type="paragraph" w:customStyle="1" w:styleId="HeaderandFooter">
    <w:name w:val="Header and Footer"/>
    <w:link w:val="HeaderandFooter1"/>
    <w:uiPriority w:val="99"/>
    <w:rsid w:val="000E7BBF"/>
    <w:pPr>
      <w:spacing w:after="200" w:line="360" w:lineRule="auto"/>
    </w:pPr>
    <w:rPr>
      <w:rFonts w:ascii="XO Thames" w:hAnsi="XO Thames"/>
      <w:color w:val="000000"/>
    </w:rPr>
  </w:style>
  <w:style w:type="character" w:customStyle="1" w:styleId="HeaderandFooter1">
    <w:name w:val="Header and Footer1"/>
    <w:link w:val="HeaderandFooter"/>
    <w:uiPriority w:val="99"/>
    <w:locked/>
    <w:rsid w:val="000E7BBF"/>
    <w:rPr>
      <w:rFonts w:ascii="XO Thames" w:hAnsi="XO Thames"/>
      <w:color w:val="000000"/>
      <w:sz w:val="22"/>
      <w:lang w:eastAsia="ru-RU"/>
    </w:rPr>
  </w:style>
  <w:style w:type="paragraph" w:styleId="9">
    <w:name w:val="toc 9"/>
    <w:basedOn w:val="a"/>
    <w:next w:val="a"/>
    <w:link w:val="90"/>
    <w:uiPriority w:val="99"/>
    <w:rsid w:val="000E7BBF"/>
    <w:pPr>
      <w:widowControl/>
      <w:spacing w:after="200" w:line="276" w:lineRule="auto"/>
      <w:ind w:left="1600"/>
    </w:pPr>
    <w:rPr>
      <w:rFonts w:ascii="Calibri" w:eastAsia="Calibri" w:hAnsi="Calibri"/>
    </w:rPr>
  </w:style>
  <w:style w:type="character" w:customStyle="1" w:styleId="90">
    <w:name w:val="Оглавление 9 Знак"/>
    <w:link w:val="9"/>
    <w:uiPriority w:val="99"/>
    <w:locked/>
    <w:rsid w:val="000E7BBF"/>
    <w:rPr>
      <w:rFonts w:ascii="Calibri" w:hAnsi="Calibri"/>
      <w:color w:val="000000"/>
      <w:sz w:val="20"/>
      <w:lang w:eastAsia="ru-RU"/>
    </w:rPr>
  </w:style>
  <w:style w:type="paragraph" w:styleId="8">
    <w:name w:val="toc 8"/>
    <w:basedOn w:val="a"/>
    <w:next w:val="a"/>
    <w:link w:val="80"/>
    <w:uiPriority w:val="99"/>
    <w:rsid w:val="000E7BBF"/>
    <w:pPr>
      <w:widowControl/>
      <w:spacing w:after="200" w:line="276" w:lineRule="auto"/>
      <w:ind w:left="1400"/>
    </w:pPr>
    <w:rPr>
      <w:rFonts w:ascii="Calibri" w:eastAsia="Calibri" w:hAnsi="Calibri"/>
    </w:rPr>
  </w:style>
  <w:style w:type="character" w:customStyle="1" w:styleId="80">
    <w:name w:val="Оглавление 8 Знак"/>
    <w:link w:val="8"/>
    <w:uiPriority w:val="99"/>
    <w:locked/>
    <w:rsid w:val="000E7BBF"/>
    <w:rPr>
      <w:rFonts w:ascii="Calibri" w:hAnsi="Calibri"/>
      <w:color w:val="000000"/>
      <w:sz w:val="20"/>
      <w:lang w:eastAsia="ru-RU"/>
    </w:rPr>
  </w:style>
  <w:style w:type="paragraph" w:customStyle="1" w:styleId="ConsPlusNonformat">
    <w:name w:val="ConsPlusNonformat"/>
    <w:link w:val="ConsPlusNonformat1"/>
    <w:uiPriority w:val="99"/>
    <w:rsid w:val="000E7BBF"/>
    <w:pPr>
      <w:widowControl w:val="0"/>
    </w:pPr>
    <w:rPr>
      <w:rFonts w:ascii="Courier New" w:hAnsi="Courier New"/>
      <w:color w:val="000000"/>
    </w:rPr>
  </w:style>
  <w:style w:type="character" w:customStyle="1" w:styleId="ConsPlusNonformat1">
    <w:name w:val="ConsPlusNonformat1"/>
    <w:link w:val="ConsPlusNonformat"/>
    <w:uiPriority w:val="99"/>
    <w:locked/>
    <w:rsid w:val="000E7BBF"/>
    <w:rPr>
      <w:rFonts w:ascii="Courier New" w:hAnsi="Courier New"/>
      <w:color w:val="000000"/>
      <w:sz w:val="22"/>
      <w:lang w:eastAsia="ru-RU"/>
    </w:rPr>
  </w:style>
  <w:style w:type="paragraph" w:styleId="33">
    <w:name w:val="Body Text Indent 3"/>
    <w:basedOn w:val="a"/>
    <w:link w:val="34"/>
    <w:uiPriority w:val="99"/>
    <w:rsid w:val="000E7BBF"/>
    <w:pPr>
      <w:widowControl/>
      <w:ind w:left="1418" w:hanging="1418"/>
      <w:jc w:val="both"/>
    </w:pPr>
    <w:rPr>
      <w:rFonts w:ascii="Times New Roman" w:hAnsi="Times New Roman"/>
      <w:color w:val="auto"/>
      <w:sz w:val="28"/>
    </w:rPr>
  </w:style>
  <w:style w:type="character" w:customStyle="1" w:styleId="34">
    <w:name w:val="Основной текст с отступом 3 Знак"/>
    <w:basedOn w:val="a0"/>
    <w:link w:val="33"/>
    <w:uiPriority w:val="99"/>
    <w:locked/>
    <w:rsid w:val="000E7BBF"/>
    <w:rPr>
      <w:rFonts w:ascii="Times New Roman" w:hAnsi="Times New Roman" w:cs="Times New Roman"/>
      <w:sz w:val="20"/>
      <w:szCs w:val="20"/>
    </w:rPr>
  </w:style>
  <w:style w:type="paragraph" w:styleId="51">
    <w:name w:val="toc 5"/>
    <w:basedOn w:val="a"/>
    <w:next w:val="a"/>
    <w:link w:val="52"/>
    <w:uiPriority w:val="99"/>
    <w:rsid w:val="000E7BBF"/>
    <w:pPr>
      <w:widowControl/>
      <w:spacing w:after="200" w:line="276" w:lineRule="auto"/>
      <w:ind w:left="800"/>
    </w:pPr>
    <w:rPr>
      <w:rFonts w:ascii="Calibri" w:eastAsia="Calibri" w:hAnsi="Calibri"/>
    </w:rPr>
  </w:style>
  <w:style w:type="character" w:customStyle="1" w:styleId="52">
    <w:name w:val="Оглавление 5 Знак"/>
    <w:link w:val="51"/>
    <w:uiPriority w:val="99"/>
    <w:locked/>
    <w:rsid w:val="000E7BBF"/>
    <w:rPr>
      <w:rFonts w:ascii="Calibri" w:hAnsi="Calibri"/>
      <w:color w:val="000000"/>
      <w:sz w:val="20"/>
      <w:lang w:eastAsia="ru-RU"/>
    </w:rPr>
  </w:style>
  <w:style w:type="paragraph" w:customStyle="1" w:styleId="ConsPlusCell">
    <w:name w:val="ConsPlusCell"/>
    <w:link w:val="ConsPlusCell1"/>
    <w:uiPriority w:val="99"/>
    <w:rsid w:val="000E7BBF"/>
    <w:pPr>
      <w:spacing w:after="200" w:line="276" w:lineRule="auto"/>
    </w:pPr>
    <w:rPr>
      <w:rFonts w:ascii="Courier New" w:hAnsi="Courier New"/>
      <w:color w:val="000000"/>
    </w:rPr>
  </w:style>
  <w:style w:type="character" w:customStyle="1" w:styleId="ConsPlusCell1">
    <w:name w:val="ConsPlusCell1"/>
    <w:link w:val="ConsPlusCell"/>
    <w:uiPriority w:val="99"/>
    <w:locked/>
    <w:rsid w:val="000E7BBF"/>
    <w:rPr>
      <w:rFonts w:ascii="Courier New" w:hAnsi="Courier New"/>
      <w:color w:val="000000"/>
      <w:sz w:val="22"/>
      <w:lang w:eastAsia="ru-RU"/>
    </w:rPr>
  </w:style>
  <w:style w:type="paragraph" w:styleId="ab">
    <w:name w:val="header"/>
    <w:basedOn w:val="a"/>
    <w:link w:val="ac"/>
    <w:uiPriority w:val="99"/>
    <w:rsid w:val="000E7BBF"/>
    <w:pPr>
      <w:tabs>
        <w:tab w:val="center" w:pos="4677"/>
        <w:tab w:val="right" w:pos="9355"/>
      </w:tabs>
    </w:pPr>
    <w:rPr>
      <w:color w:val="auto"/>
    </w:rPr>
  </w:style>
  <w:style w:type="character" w:customStyle="1" w:styleId="ac">
    <w:name w:val="Верхний колонтитул Знак"/>
    <w:basedOn w:val="a0"/>
    <w:link w:val="ab"/>
    <w:uiPriority w:val="99"/>
    <w:locked/>
    <w:rsid w:val="000E7BBF"/>
    <w:rPr>
      <w:rFonts w:ascii="Arial" w:hAnsi="Arial" w:cs="Times New Roman"/>
      <w:sz w:val="20"/>
      <w:szCs w:val="20"/>
    </w:rPr>
  </w:style>
  <w:style w:type="paragraph" w:styleId="ad">
    <w:name w:val="Subtitle"/>
    <w:basedOn w:val="a"/>
    <w:next w:val="a"/>
    <w:link w:val="ae"/>
    <w:uiPriority w:val="99"/>
    <w:qFormat/>
    <w:rsid w:val="000E7BBF"/>
    <w:pPr>
      <w:widowControl/>
      <w:spacing w:after="200" w:line="276" w:lineRule="auto"/>
    </w:pPr>
    <w:rPr>
      <w:rFonts w:ascii="XO Thames" w:hAnsi="XO Thames"/>
      <w:i/>
      <w:color w:val="616161"/>
      <w:sz w:val="24"/>
    </w:rPr>
  </w:style>
  <w:style w:type="character" w:customStyle="1" w:styleId="ae">
    <w:name w:val="Подзаголовок Знак"/>
    <w:basedOn w:val="a0"/>
    <w:link w:val="ad"/>
    <w:uiPriority w:val="99"/>
    <w:locked/>
    <w:rsid w:val="000E7BBF"/>
    <w:rPr>
      <w:rFonts w:ascii="XO Thames" w:hAnsi="XO Thames" w:cs="Times New Roman"/>
      <w:i/>
      <w:color w:val="616161"/>
      <w:sz w:val="20"/>
      <w:szCs w:val="20"/>
    </w:rPr>
  </w:style>
  <w:style w:type="paragraph" w:customStyle="1" w:styleId="toc10">
    <w:name w:val="toc 10"/>
    <w:next w:val="a"/>
    <w:link w:val="toc101"/>
    <w:uiPriority w:val="99"/>
    <w:rsid w:val="000E7BBF"/>
    <w:pPr>
      <w:ind w:left="1800"/>
    </w:pPr>
    <w:rPr>
      <w:color w:val="000000"/>
    </w:rPr>
  </w:style>
  <w:style w:type="character" w:customStyle="1" w:styleId="toc101">
    <w:name w:val="toc 101"/>
    <w:link w:val="toc10"/>
    <w:uiPriority w:val="99"/>
    <w:locked/>
    <w:rsid w:val="000E7BBF"/>
    <w:rPr>
      <w:color w:val="000000"/>
      <w:sz w:val="22"/>
      <w:lang w:eastAsia="ru-RU"/>
    </w:rPr>
  </w:style>
  <w:style w:type="paragraph" w:styleId="af">
    <w:name w:val="Title"/>
    <w:basedOn w:val="a"/>
    <w:next w:val="a"/>
    <w:link w:val="af0"/>
    <w:uiPriority w:val="99"/>
    <w:qFormat/>
    <w:rsid w:val="000E7BBF"/>
    <w:pPr>
      <w:widowControl/>
      <w:spacing w:after="200" w:line="276" w:lineRule="auto"/>
    </w:pPr>
    <w:rPr>
      <w:rFonts w:ascii="XO Thames" w:hAnsi="XO Thames"/>
      <w:b/>
      <w:color w:val="auto"/>
      <w:sz w:val="52"/>
    </w:rPr>
  </w:style>
  <w:style w:type="character" w:customStyle="1" w:styleId="af0">
    <w:name w:val="Название Знак"/>
    <w:basedOn w:val="a0"/>
    <w:link w:val="af"/>
    <w:uiPriority w:val="99"/>
    <w:locked/>
    <w:rsid w:val="000E7BBF"/>
    <w:rPr>
      <w:rFonts w:ascii="XO Thames" w:hAnsi="XO Thames" w:cs="Times New Roman"/>
      <w:b/>
      <w:sz w:val="20"/>
      <w:szCs w:val="20"/>
    </w:rPr>
  </w:style>
  <w:style w:type="paragraph" w:customStyle="1" w:styleId="ConsPlusTitle">
    <w:name w:val="ConsPlusTitle"/>
    <w:link w:val="ConsPlusTitle1"/>
    <w:uiPriority w:val="99"/>
    <w:rsid w:val="000E7BBF"/>
    <w:pPr>
      <w:widowControl w:val="0"/>
    </w:pPr>
    <w:rPr>
      <w:rFonts w:ascii="Times New Roman" w:hAnsi="Times New Roman"/>
      <w:b/>
    </w:rPr>
  </w:style>
  <w:style w:type="character" w:customStyle="1" w:styleId="ConsPlusTitle1">
    <w:name w:val="ConsPlusTitle1"/>
    <w:link w:val="ConsPlusTitle"/>
    <w:uiPriority w:val="99"/>
    <w:locked/>
    <w:rsid w:val="000E7BBF"/>
    <w:rPr>
      <w:rFonts w:ascii="Times New Roman" w:hAnsi="Times New Roman"/>
      <w:b/>
      <w:sz w:val="22"/>
      <w:lang w:eastAsia="ru-RU"/>
    </w:rPr>
  </w:style>
  <w:style w:type="paragraph" w:styleId="af1">
    <w:name w:val="footnote text"/>
    <w:basedOn w:val="a"/>
    <w:link w:val="af2"/>
    <w:uiPriority w:val="99"/>
    <w:rsid w:val="000E7BBF"/>
    <w:pPr>
      <w:widowControl/>
      <w:suppressAutoHyphens/>
    </w:pPr>
    <w:rPr>
      <w:rFonts w:ascii="Times New Roman" w:hAnsi="Times New Roman"/>
      <w:color w:val="auto"/>
      <w:lang w:eastAsia="ar-SA"/>
    </w:rPr>
  </w:style>
  <w:style w:type="character" w:customStyle="1" w:styleId="af2">
    <w:name w:val="Текст сноски Знак"/>
    <w:basedOn w:val="a0"/>
    <w:link w:val="af1"/>
    <w:uiPriority w:val="99"/>
    <w:locked/>
    <w:rsid w:val="000E7BBF"/>
    <w:rPr>
      <w:rFonts w:ascii="Times New Roman" w:hAnsi="Times New Roman" w:cs="Times New Roman"/>
      <w:sz w:val="20"/>
      <w:szCs w:val="20"/>
      <w:lang w:eastAsia="ar-SA" w:bidi="ar-SA"/>
    </w:rPr>
  </w:style>
  <w:style w:type="character" w:customStyle="1" w:styleId="17">
    <w:name w:val="Неразрешенное упоминание1"/>
    <w:uiPriority w:val="99"/>
    <w:semiHidden/>
    <w:rsid w:val="000E7BBF"/>
    <w:rPr>
      <w:color w:val="605E5C"/>
      <w:shd w:val="clear" w:color="auto" w:fill="E1DFDD"/>
    </w:rPr>
  </w:style>
  <w:style w:type="character" w:styleId="af3">
    <w:name w:val="annotation reference"/>
    <w:basedOn w:val="a0"/>
    <w:uiPriority w:val="99"/>
    <w:semiHidden/>
    <w:rsid w:val="000E7BBF"/>
    <w:rPr>
      <w:rFonts w:cs="Times New Roman"/>
      <w:sz w:val="16"/>
    </w:rPr>
  </w:style>
  <w:style w:type="paragraph" w:styleId="af4">
    <w:name w:val="annotation text"/>
    <w:basedOn w:val="a"/>
    <w:link w:val="af5"/>
    <w:uiPriority w:val="99"/>
    <w:semiHidden/>
    <w:rsid w:val="000E7BBF"/>
    <w:rPr>
      <w:color w:val="auto"/>
    </w:rPr>
  </w:style>
  <w:style w:type="character" w:customStyle="1" w:styleId="af5">
    <w:name w:val="Текст примечания Знак"/>
    <w:basedOn w:val="a0"/>
    <w:link w:val="af4"/>
    <w:uiPriority w:val="99"/>
    <w:semiHidden/>
    <w:locked/>
    <w:rsid w:val="000E7BBF"/>
    <w:rPr>
      <w:rFonts w:ascii="Arial" w:hAnsi="Arial" w:cs="Times New Roman"/>
      <w:sz w:val="20"/>
      <w:szCs w:val="20"/>
    </w:rPr>
  </w:style>
  <w:style w:type="paragraph" w:styleId="af6">
    <w:name w:val="annotation subject"/>
    <w:basedOn w:val="af4"/>
    <w:next w:val="af4"/>
    <w:link w:val="af7"/>
    <w:uiPriority w:val="99"/>
    <w:semiHidden/>
    <w:rsid w:val="000E7BBF"/>
    <w:rPr>
      <w:b/>
      <w:bCs/>
    </w:rPr>
  </w:style>
  <w:style w:type="character" w:customStyle="1" w:styleId="af7">
    <w:name w:val="Тема примечания Знак"/>
    <w:basedOn w:val="af5"/>
    <w:link w:val="af6"/>
    <w:uiPriority w:val="99"/>
    <w:semiHidden/>
    <w:locked/>
    <w:rsid w:val="000E7BBF"/>
    <w:rPr>
      <w:rFonts w:ascii="Arial" w:hAnsi="Arial" w:cs="Times New Roman"/>
      <w:b/>
      <w:bCs/>
      <w:sz w:val="20"/>
      <w:szCs w:val="20"/>
    </w:rPr>
  </w:style>
  <w:style w:type="paragraph" w:styleId="HTML">
    <w:name w:val="HTML Preformatted"/>
    <w:basedOn w:val="a"/>
    <w:link w:val="HTML0"/>
    <w:uiPriority w:val="99"/>
    <w:rsid w:val="000E7B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locked/>
    <w:rsid w:val="000E7BBF"/>
    <w:rPr>
      <w:rFonts w:ascii="Courier New" w:hAnsi="Courier New" w:cs="Courier New"/>
      <w:sz w:val="20"/>
      <w:szCs w:val="20"/>
      <w:lang w:eastAsia="ru-RU"/>
    </w:rPr>
  </w:style>
  <w:style w:type="paragraph" w:styleId="af8">
    <w:name w:val="endnote text"/>
    <w:basedOn w:val="a"/>
    <w:link w:val="af9"/>
    <w:uiPriority w:val="99"/>
    <w:semiHidden/>
    <w:rsid w:val="000E7BBF"/>
    <w:pPr>
      <w:widowControl/>
    </w:pPr>
    <w:rPr>
      <w:rFonts w:ascii="Times New Roman" w:hAnsi="Times New Roman"/>
      <w:color w:val="auto"/>
    </w:rPr>
  </w:style>
  <w:style w:type="character" w:customStyle="1" w:styleId="af9">
    <w:name w:val="Текст концевой сноски Знак"/>
    <w:basedOn w:val="a0"/>
    <w:link w:val="af8"/>
    <w:uiPriority w:val="99"/>
    <w:semiHidden/>
    <w:locked/>
    <w:rsid w:val="000E7BBF"/>
    <w:rPr>
      <w:rFonts w:ascii="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8345559">
      <w:marLeft w:val="0"/>
      <w:marRight w:val="0"/>
      <w:marTop w:val="0"/>
      <w:marBottom w:val="0"/>
      <w:divBdr>
        <w:top w:val="none" w:sz="0" w:space="0" w:color="auto"/>
        <w:left w:val="none" w:sz="0" w:space="0" w:color="auto"/>
        <w:bottom w:val="none" w:sz="0" w:space="0" w:color="auto"/>
        <w:right w:val="none" w:sz="0" w:space="0" w:color="auto"/>
      </w:divBdr>
      <w:divsChild>
        <w:div w:id="1878345562">
          <w:marLeft w:val="0"/>
          <w:marRight w:val="0"/>
          <w:marTop w:val="0"/>
          <w:marBottom w:val="0"/>
          <w:divBdr>
            <w:top w:val="none" w:sz="0" w:space="0" w:color="auto"/>
            <w:left w:val="none" w:sz="0" w:space="0" w:color="auto"/>
            <w:bottom w:val="none" w:sz="0" w:space="0" w:color="auto"/>
            <w:right w:val="none" w:sz="0" w:space="0" w:color="auto"/>
          </w:divBdr>
          <w:divsChild>
            <w:div w:id="1878345541">
              <w:marLeft w:val="0"/>
              <w:marRight w:val="0"/>
              <w:marTop w:val="0"/>
              <w:marBottom w:val="0"/>
              <w:divBdr>
                <w:top w:val="none" w:sz="0" w:space="0" w:color="auto"/>
                <w:left w:val="none" w:sz="0" w:space="0" w:color="auto"/>
                <w:bottom w:val="none" w:sz="0" w:space="0" w:color="auto"/>
                <w:right w:val="none" w:sz="0" w:space="0" w:color="auto"/>
              </w:divBdr>
              <w:divsChild>
                <w:div w:id="1878345536">
                  <w:marLeft w:val="0"/>
                  <w:marRight w:val="0"/>
                  <w:marTop w:val="0"/>
                  <w:marBottom w:val="0"/>
                  <w:divBdr>
                    <w:top w:val="none" w:sz="0" w:space="0" w:color="auto"/>
                    <w:left w:val="none" w:sz="0" w:space="0" w:color="auto"/>
                    <w:bottom w:val="none" w:sz="0" w:space="0" w:color="auto"/>
                    <w:right w:val="none" w:sz="0" w:space="0" w:color="auto"/>
                  </w:divBdr>
                  <w:divsChild>
                    <w:div w:id="1878345533">
                      <w:marLeft w:val="0"/>
                      <w:marRight w:val="0"/>
                      <w:marTop w:val="0"/>
                      <w:marBottom w:val="0"/>
                      <w:divBdr>
                        <w:top w:val="none" w:sz="0" w:space="0" w:color="auto"/>
                        <w:left w:val="none" w:sz="0" w:space="0" w:color="auto"/>
                        <w:bottom w:val="none" w:sz="0" w:space="0" w:color="auto"/>
                        <w:right w:val="none" w:sz="0" w:space="0" w:color="auto"/>
                      </w:divBdr>
                      <w:divsChild>
                        <w:div w:id="1878345532">
                          <w:marLeft w:val="0"/>
                          <w:marRight w:val="0"/>
                          <w:marTop w:val="0"/>
                          <w:marBottom w:val="0"/>
                          <w:divBdr>
                            <w:top w:val="none" w:sz="0" w:space="0" w:color="auto"/>
                            <w:left w:val="none" w:sz="0" w:space="0" w:color="auto"/>
                            <w:bottom w:val="none" w:sz="0" w:space="0" w:color="auto"/>
                            <w:right w:val="none" w:sz="0" w:space="0" w:color="auto"/>
                          </w:divBdr>
                          <w:divsChild>
                            <w:div w:id="1878345552">
                              <w:marLeft w:val="0"/>
                              <w:marRight w:val="0"/>
                              <w:marTop w:val="0"/>
                              <w:marBottom w:val="0"/>
                              <w:divBdr>
                                <w:top w:val="none" w:sz="0" w:space="0" w:color="auto"/>
                                <w:left w:val="none" w:sz="0" w:space="0" w:color="auto"/>
                                <w:bottom w:val="none" w:sz="0" w:space="0" w:color="auto"/>
                                <w:right w:val="none" w:sz="0" w:space="0" w:color="auto"/>
                              </w:divBdr>
                              <w:divsChild>
                                <w:div w:id="1878345547">
                                  <w:marLeft w:val="0"/>
                                  <w:marRight w:val="0"/>
                                  <w:marTop w:val="0"/>
                                  <w:marBottom w:val="0"/>
                                  <w:divBdr>
                                    <w:top w:val="none" w:sz="0" w:space="0" w:color="auto"/>
                                    <w:left w:val="none" w:sz="0" w:space="0" w:color="auto"/>
                                    <w:bottom w:val="none" w:sz="0" w:space="0" w:color="auto"/>
                                    <w:right w:val="none" w:sz="0" w:space="0" w:color="auto"/>
                                  </w:divBdr>
                                  <w:divsChild>
                                    <w:div w:id="1878345528">
                                      <w:marLeft w:val="0"/>
                                      <w:marRight w:val="0"/>
                                      <w:marTop w:val="0"/>
                                      <w:marBottom w:val="0"/>
                                      <w:divBdr>
                                        <w:top w:val="none" w:sz="0" w:space="0" w:color="auto"/>
                                        <w:left w:val="none" w:sz="0" w:space="0" w:color="auto"/>
                                        <w:bottom w:val="none" w:sz="0" w:space="0" w:color="auto"/>
                                        <w:right w:val="none" w:sz="0" w:space="0" w:color="auto"/>
                                      </w:divBdr>
                                      <w:divsChild>
                                        <w:div w:id="1878345555">
                                          <w:marLeft w:val="0"/>
                                          <w:marRight w:val="0"/>
                                          <w:marTop w:val="0"/>
                                          <w:marBottom w:val="0"/>
                                          <w:divBdr>
                                            <w:top w:val="none" w:sz="0" w:space="0" w:color="auto"/>
                                            <w:left w:val="none" w:sz="0" w:space="0" w:color="auto"/>
                                            <w:bottom w:val="none" w:sz="0" w:space="0" w:color="auto"/>
                                            <w:right w:val="none" w:sz="0" w:space="0" w:color="auto"/>
                                          </w:divBdr>
                                          <w:divsChild>
                                            <w:div w:id="1878345556">
                                              <w:marLeft w:val="0"/>
                                              <w:marRight w:val="0"/>
                                              <w:marTop w:val="0"/>
                                              <w:marBottom w:val="0"/>
                                              <w:divBdr>
                                                <w:top w:val="none" w:sz="0" w:space="0" w:color="auto"/>
                                                <w:left w:val="none" w:sz="0" w:space="0" w:color="auto"/>
                                                <w:bottom w:val="none" w:sz="0" w:space="0" w:color="auto"/>
                                                <w:right w:val="none" w:sz="0" w:space="0" w:color="auto"/>
                                              </w:divBdr>
                                              <w:divsChild>
                                                <w:div w:id="1878345544">
                                                  <w:marLeft w:val="0"/>
                                                  <w:marRight w:val="0"/>
                                                  <w:marTop w:val="0"/>
                                                  <w:marBottom w:val="0"/>
                                                  <w:divBdr>
                                                    <w:top w:val="none" w:sz="0" w:space="0" w:color="auto"/>
                                                    <w:left w:val="none" w:sz="0" w:space="0" w:color="auto"/>
                                                    <w:bottom w:val="none" w:sz="0" w:space="0" w:color="auto"/>
                                                    <w:right w:val="none" w:sz="0" w:space="0" w:color="auto"/>
                                                  </w:divBdr>
                                                  <w:divsChild>
                                                    <w:div w:id="1878345526">
                                                      <w:marLeft w:val="0"/>
                                                      <w:marRight w:val="0"/>
                                                      <w:marTop w:val="0"/>
                                                      <w:marBottom w:val="0"/>
                                                      <w:divBdr>
                                                        <w:top w:val="none" w:sz="0" w:space="0" w:color="auto"/>
                                                        <w:left w:val="none" w:sz="0" w:space="0" w:color="auto"/>
                                                        <w:bottom w:val="none" w:sz="0" w:space="0" w:color="auto"/>
                                                        <w:right w:val="none" w:sz="0" w:space="0" w:color="auto"/>
                                                      </w:divBdr>
                                                      <w:divsChild>
                                                        <w:div w:id="1878345554">
                                                          <w:marLeft w:val="0"/>
                                                          <w:marRight w:val="0"/>
                                                          <w:marTop w:val="0"/>
                                                          <w:marBottom w:val="0"/>
                                                          <w:divBdr>
                                                            <w:top w:val="none" w:sz="0" w:space="0" w:color="auto"/>
                                                            <w:left w:val="none" w:sz="0" w:space="0" w:color="auto"/>
                                                            <w:bottom w:val="none" w:sz="0" w:space="0" w:color="auto"/>
                                                            <w:right w:val="none" w:sz="0" w:space="0" w:color="auto"/>
                                                          </w:divBdr>
                                                          <w:divsChild>
                                                            <w:div w:id="1878345527">
                                                              <w:marLeft w:val="0"/>
                                                              <w:marRight w:val="0"/>
                                                              <w:marTop w:val="0"/>
                                                              <w:marBottom w:val="0"/>
                                                              <w:divBdr>
                                                                <w:top w:val="none" w:sz="0" w:space="0" w:color="auto"/>
                                                                <w:left w:val="none" w:sz="0" w:space="0" w:color="auto"/>
                                                                <w:bottom w:val="none" w:sz="0" w:space="0" w:color="auto"/>
                                                                <w:right w:val="none" w:sz="0" w:space="0" w:color="auto"/>
                                                              </w:divBdr>
                                                              <w:divsChild>
                                                                <w:div w:id="1878345539">
                                                                  <w:marLeft w:val="0"/>
                                                                  <w:marRight w:val="0"/>
                                                                  <w:marTop w:val="0"/>
                                                                  <w:marBottom w:val="0"/>
                                                                  <w:divBdr>
                                                                    <w:top w:val="none" w:sz="0" w:space="0" w:color="auto"/>
                                                                    <w:left w:val="none" w:sz="0" w:space="0" w:color="auto"/>
                                                                    <w:bottom w:val="none" w:sz="0" w:space="0" w:color="auto"/>
                                                                    <w:right w:val="none" w:sz="0" w:space="0" w:color="auto"/>
                                                                  </w:divBdr>
                                                                  <w:divsChild>
                                                                    <w:div w:id="1878345546">
                                                                      <w:marLeft w:val="0"/>
                                                                      <w:marRight w:val="0"/>
                                                                      <w:marTop w:val="0"/>
                                                                      <w:marBottom w:val="0"/>
                                                                      <w:divBdr>
                                                                        <w:top w:val="none" w:sz="0" w:space="0" w:color="auto"/>
                                                                        <w:left w:val="none" w:sz="0" w:space="0" w:color="auto"/>
                                                                        <w:bottom w:val="none" w:sz="0" w:space="0" w:color="auto"/>
                                                                        <w:right w:val="none" w:sz="0" w:space="0" w:color="auto"/>
                                                                      </w:divBdr>
                                                                      <w:divsChild>
                                                                        <w:div w:id="1878345548">
                                                                          <w:marLeft w:val="0"/>
                                                                          <w:marRight w:val="0"/>
                                                                          <w:marTop w:val="0"/>
                                                                          <w:marBottom w:val="0"/>
                                                                          <w:divBdr>
                                                                            <w:top w:val="none" w:sz="0" w:space="0" w:color="auto"/>
                                                                            <w:left w:val="none" w:sz="0" w:space="0" w:color="auto"/>
                                                                            <w:bottom w:val="none" w:sz="0" w:space="0" w:color="auto"/>
                                                                            <w:right w:val="none" w:sz="0" w:space="0" w:color="auto"/>
                                                                          </w:divBdr>
                                                                          <w:divsChild>
                                                                            <w:div w:id="1878345553">
                                                                              <w:marLeft w:val="0"/>
                                                                              <w:marRight w:val="0"/>
                                                                              <w:marTop w:val="0"/>
                                                                              <w:marBottom w:val="0"/>
                                                                              <w:divBdr>
                                                                                <w:top w:val="none" w:sz="0" w:space="0" w:color="auto"/>
                                                                                <w:left w:val="none" w:sz="0" w:space="0" w:color="auto"/>
                                                                                <w:bottom w:val="none" w:sz="0" w:space="0" w:color="auto"/>
                                                                                <w:right w:val="none" w:sz="0" w:space="0" w:color="auto"/>
                                                                              </w:divBdr>
                                                                              <w:divsChild>
                                                                                <w:div w:id="1878345543">
                                                                                  <w:marLeft w:val="0"/>
                                                                                  <w:marRight w:val="0"/>
                                                                                  <w:marTop w:val="0"/>
                                                                                  <w:marBottom w:val="0"/>
                                                                                  <w:divBdr>
                                                                                    <w:top w:val="none" w:sz="0" w:space="0" w:color="auto"/>
                                                                                    <w:left w:val="none" w:sz="0" w:space="0" w:color="auto"/>
                                                                                    <w:bottom w:val="none" w:sz="0" w:space="0" w:color="auto"/>
                                                                                    <w:right w:val="none" w:sz="0" w:space="0" w:color="auto"/>
                                                                                  </w:divBdr>
                                                                                  <w:divsChild>
                                                                                    <w:div w:id="1878345529">
                                                                                      <w:marLeft w:val="0"/>
                                                                                      <w:marRight w:val="0"/>
                                                                                      <w:marTop w:val="0"/>
                                                                                      <w:marBottom w:val="0"/>
                                                                                      <w:divBdr>
                                                                                        <w:top w:val="none" w:sz="0" w:space="0" w:color="auto"/>
                                                                                        <w:left w:val="none" w:sz="0" w:space="0" w:color="auto"/>
                                                                                        <w:bottom w:val="none" w:sz="0" w:space="0" w:color="auto"/>
                                                                                        <w:right w:val="none" w:sz="0" w:space="0" w:color="auto"/>
                                                                                      </w:divBdr>
                                                                                    </w:div>
                                                                                    <w:div w:id="1878345530">
                                                                                      <w:marLeft w:val="0"/>
                                                                                      <w:marRight w:val="0"/>
                                                                                      <w:marTop w:val="0"/>
                                                                                      <w:marBottom w:val="0"/>
                                                                                      <w:divBdr>
                                                                                        <w:top w:val="none" w:sz="0" w:space="0" w:color="auto"/>
                                                                                        <w:left w:val="none" w:sz="0" w:space="0" w:color="auto"/>
                                                                                        <w:bottom w:val="none" w:sz="0" w:space="0" w:color="auto"/>
                                                                                        <w:right w:val="none" w:sz="0" w:space="0" w:color="auto"/>
                                                                                      </w:divBdr>
                                                                                    </w:div>
                                                                                    <w:div w:id="1878345531">
                                                                                      <w:marLeft w:val="0"/>
                                                                                      <w:marRight w:val="0"/>
                                                                                      <w:marTop w:val="0"/>
                                                                                      <w:marBottom w:val="0"/>
                                                                                      <w:divBdr>
                                                                                        <w:top w:val="none" w:sz="0" w:space="0" w:color="auto"/>
                                                                                        <w:left w:val="none" w:sz="0" w:space="0" w:color="auto"/>
                                                                                        <w:bottom w:val="none" w:sz="0" w:space="0" w:color="auto"/>
                                                                                        <w:right w:val="none" w:sz="0" w:space="0" w:color="auto"/>
                                                                                      </w:divBdr>
                                                                                    </w:div>
                                                                                    <w:div w:id="1878345534">
                                                                                      <w:marLeft w:val="0"/>
                                                                                      <w:marRight w:val="0"/>
                                                                                      <w:marTop w:val="0"/>
                                                                                      <w:marBottom w:val="0"/>
                                                                                      <w:divBdr>
                                                                                        <w:top w:val="none" w:sz="0" w:space="0" w:color="auto"/>
                                                                                        <w:left w:val="none" w:sz="0" w:space="0" w:color="auto"/>
                                                                                        <w:bottom w:val="none" w:sz="0" w:space="0" w:color="auto"/>
                                                                                        <w:right w:val="none" w:sz="0" w:space="0" w:color="auto"/>
                                                                                      </w:divBdr>
                                                                                    </w:div>
                                                                                    <w:div w:id="1878345535">
                                                                                      <w:marLeft w:val="0"/>
                                                                                      <w:marRight w:val="0"/>
                                                                                      <w:marTop w:val="0"/>
                                                                                      <w:marBottom w:val="0"/>
                                                                                      <w:divBdr>
                                                                                        <w:top w:val="none" w:sz="0" w:space="0" w:color="auto"/>
                                                                                        <w:left w:val="none" w:sz="0" w:space="0" w:color="auto"/>
                                                                                        <w:bottom w:val="none" w:sz="0" w:space="0" w:color="auto"/>
                                                                                        <w:right w:val="none" w:sz="0" w:space="0" w:color="auto"/>
                                                                                      </w:divBdr>
                                                                                    </w:div>
                                                                                    <w:div w:id="1878345537">
                                                                                      <w:marLeft w:val="0"/>
                                                                                      <w:marRight w:val="0"/>
                                                                                      <w:marTop w:val="240"/>
                                                                                      <w:marBottom w:val="0"/>
                                                                                      <w:divBdr>
                                                                                        <w:top w:val="none" w:sz="0" w:space="0" w:color="auto"/>
                                                                                        <w:left w:val="none" w:sz="0" w:space="0" w:color="auto"/>
                                                                                        <w:bottom w:val="none" w:sz="0" w:space="0" w:color="auto"/>
                                                                                        <w:right w:val="none" w:sz="0" w:space="0" w:color="auto"/>
                                                                                      </w:divBdr>
                                                                                    </w:div>
                                                                                    <w:div w:id="1878345538">
                                                                                      <w:marLeft w:val="0"/>
                                                                                      <w:marRight w:val="0"/>
                                                                                      <w:marTop w:val="240"/>
                                                                                      <w:marBottom w:val="0"/>
                                                                                      <w:divBdr>
                                                                                        <w:top w:val="none" w:sz="0" w:space="0" w:color="auto"/>
                                                                                        <w:left w:val="none" w:sz="0" w:space="0" w:color="auto"/>
                                                                                        <w:bottom w:val="none" w:sz="0" w:space="0" w:color="auto"/>
                                                                                        <w:right w:val="none" w:sz="0" w:space="0" w:color="auto"/>
                                                                                      </w:divBdr>
                                                                                    </w:div>
                                                                                    <w:div w:id="1878345540">
                                                                                      <w:marLeft w:val="4114"/>
                                                                                      <w:marRight w:val="0"/>
                                                                                      <w:marTop w:val="0"/>
                                                                                      <w:marBottom w:val="0"/>
                                                                                      <w:divBdr>
                                                                                        <w:top w:val="none" w:sz="0" w:space="0" w:color="auto"/>
                                                                                        <w:left w:val="none" w:sz="0" w:space="0" w:color="auto"/>
                                                                                        <w:bottom w:val="none" w:sz="0" w:space="0" w:color="auto"/>
                                                                                        <w:right w:val="none" w:sz="0" w:space="0" w:color="auto"/>
                                                                                      </w:divBdr>
                                                                                    </w:div>
                                                                                    <w:div w:id="1878345542">
                                                                                      <w:marLeft w:val="0"/>
                                                                                      <w:marRight w:val="0"/>
                                                                                      <w:marTop w:val="0"/>
                                                                                      <w:marBottom w:val="0"/>
                                                                                      <w:divBdr>
                                                                                        <w:top w:val="none" w:sz="0" w:space="0" w:color="auto"/>
                                                                                        <w:left w:val="none" w:sz="0" w:space="0" w:color="auto"/>
                                                                                        <w:bottom w:val="none" w:sz="0" w:space="0" w:color="auto"/>
                                                                                        <w:right w:val="none" w:sz="0" w:space="0" w:color="auto"/>
                                                                                      </w:divBdr>
                                                                                    </w:div>
                                                                                    <w:div w:id="1878345545">
                                                                                      <w:marLeft w:val="4114"/>
                                                                                      <w:marRight w:val="0"/>
                                                                                      <w:marTop w:val="0"/>
                                                                                      <w:marBottom w:val="0"/>
                                                                                      <w:divBdr>
                                                                                        <w:top w:val="none" w:sz="0" w:space="0" w:color="auto"/>
                                                                                        <w:left w:val="none" w:sz="0" w:space="0" w:color="auto"/>
                                                                                        <w:bottom w:val="none" w:sz="0" w:space="0" w:color="auto"/>
                                                                                        <w:right w:val="none" w:sz="0" w:space="0" w:color="auto"/>
                                                                                      </w:divBdr>
                                                                                    </w:div>
                                                                                    <w:div w:id="1878345549">
                                                                                      <w:marLeft w:val="0"/>
                                                                                      <w:marRight w:val="0"/>
                                                                                      <w:marTop w:val="0"/>
                                                                                      <w:marBottom w:val="0"/>
                                                                                      <w:divBdr>
                                                                                        <w:top w:val="none" w:sz="0" w:space="0" w:color="auto"/>
                                                                                        <w:left w:val="none" w:sz="0" w:space="0" w:color="auto"/>
                                                                                        <w:bottom w:val="none" w:sz="0" w:space="0" w:color="auto"/>
                                                                                        <w:right w:val="none" w:sz="0" w:space="0" w:color="auto"/>
                                                                                      </w:divBdr>
                                                                                    </w:div>
                                                                                    <w:div w:id="1878345550">
                                                                                      <w:marLeft w:val="0"/>
                                                                                      <w:marRight w:val="0"/>
                                                                                      <w:marTop w:val="0"/>
                                                                                      <w:marBottom w:val="0"/>
                                                                                      <w:divBdr>
                                                                                        <w:top w:val="none" w:sz="0" w:space="0" w:color="auto"/>
                                                                                        <w:left w:val="none" w:sz="0" w:space="0" w:color="auto"/>
                                                                                        <w:bottom w:val="none" w:sz="0" w:space="0" w:color="auto"/>
                                                                                        <w:right w:val="none" w:sz="0" w:space="0" w:color="auto"/>
                                                                                      </w:divBdr>
                                                                                    </w:div>
                                                                                    <w:div w:id="1878345551">
                                                                                      <w:marLeft w:val="0"/>
                                                                                      <w:marRight w:val="0"/>
                                                                                      <w:marTop w:val="0"/>
                                                                                      <w:marBottom w:val="0"/>
                                                                                      <w:divBdr>
                                                                                        <w:top w:val="none" w:sz="0" w:space="0" w:color="auto"/>
                                                                                        <w:left w:val="none" w:sz="0" w:space="0" w:color="auto"/>
                                                                                        <w:bottom w:val="none" w:sz="0" w:space="0" w:color="auto"/>
                                                                                        <w:right w:val="none" w:sz="0" w:space="0" w:color="auto"/>
                                                                                      </w:divBdr>
                                                                                    </w:div>
                                                                                    <w:div w:id="1878345557">
                                                                                      <w:marLeft w:val="0"/>
                                                                                      <w:marRight w:val="0"/>
                                                                                      <w:marTop w:val="0"/>
                                                                                      <w:marBottom w:val="0"/>
                                                                                      <w:divBdr>
                                                                                        <w:top w:val="none" w:sz="0" w:space="0" w:color="auto"/>
                                                                                        <w:left w:val="none" w:sz="0" w:space="0" w:color="auto"/>
                                                                                        <w:bottom w:val="none" w:sz="0" w:space="0" w:color="auto"/>
                                                                                        <w:right w:val="none" w:sz="0" w:space="0" w:color="auto"/>
                                                                                      </w:divBdr>
                                                                                    </w:div>
                                                                                    <w:div w:id="1878345558">
                                                                                      <w:marLeft w:val="0"/>
                                                                                      <w:marRight w:val="0"/>
                                                                                      <w:marTop w:val="0"/>
                                                                                      <w:marBottom w:val="0"/>
                                                                                      <w:divBdr>
                                                                                        <w:top w:val="none" w:sz="0" w:space="0" w:color="auto"/>
                                                                                        <w:left w:val="none" w:sz="0" w:space="0" w:color="auto"/>
                                                                                        <w:bottom w:val="none" w:sz="0" w:space="0" w:color="auto"/>
                                                                                        <w:right w:val="none" w:sz="0" w:space="0" w:color="auto"/>
                                                                                      </w:divBdr>
                                                                                    </w:div>
                                                                                    <w:div w:id="1878345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7834556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E6A5980DDC49DEF879D2EC1F223EBC9DB01A1693AC1EF7FF63C704701E48CD1DE1B2C709B4C735C6643BD95F3420E3B41FAB0A6E5258E6Cl8RFI"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5" Type="http://schemas.openxmlformats.org/officeDocument/2006/relationships/webSettings" Target="webSettings.xml"/><Relationship Id="rId10"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4" Type="http://schemas.openxmlformats.org/officeDocument/2006/relationships/settings" Target="settings.xml"/><Relationship Id="rId9" Type="http://schemas.openxmlformats.org/officeDocument/2006/relationships/hyperlink" Target="consultantplus://offline/ref=176923FAB863A4C98807594DEB28D7B584908B5FB1A28C9FDE44BBC16100CFA6F926E59E29B06F2294D6112762FB2C6143467A2C60D1A08Ae0AB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30</Pages>
  <Words>8508</Words>
  <Characters>48502</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SASHA</dc:creator>
  <cp:lastModifiedBy>Admin</cp:lastModifiedBy>
  <cp:revision>57</cp:revision>
  <cp:lastPrinted>2021-10-06T11:36:00Z</cp:lastPrinted>
  <dcterms:created xsi:type="dcterms:W3CDTF">2021-11-10T08:01:00Z</dcterms:created>
  <dcterms:modified xsi:type="dcterms:W3CDTF">2021-12-22T06:17:00Z</dcterms:modified>
</cp:coreProperties>
</file>